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A" w:rsidRPr="00F111F6" w:rsidRDefault="000C19BA" w:rsidP="000C19BA">
      <w:p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2/</w:t>
      </w:r>
      <w:r w:rsidR="006629AA">
        <w:rPr>
          <w:rFonts w:asciiTheme="minorHAnsi" w:eastAsia="Times New Roman" w:hAnsiTheme="minorHAnsi"/>
          <w:sz w:val="23"/>
          <w:szCs w:val="23"/>
        </w:rPr>
        <w:t>2 – 2/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3/17 </w:t>
      </w:r>
      <w:r w:rsidR="00844567">
        <w:rPr>
          <w:rFonts w:asciiTheme="minorHAnsi" w:eastAsia="Times New Roman" w:hAnsiTheme="minorHAnsi"/>
          <w:sz w:val="23"/>
          <w:szCs w:val="23"/>
        </w:rPr>
        <w:tab/>
      </w:r>
      <w:r w:rsidR="00844567">
        <w:rPr>
          <w:rFonts w:asciiTheme="minorHAnsi" w:eastAsia="Times New Roman" w:hAnsiTheme="minorHAnsi"/>
          <w:sz w:val="23"/>
          <w:szCs w:val="23"/>
        </w:rPr>
        <w:tab/>
      </w:r>
      <w:r w:rsidR="006629AA">
        <w:rPr>
          <w:rFonts w:asciiTheme="minorHAnsi" w:eastAsia="Times New Roman" w:hAnsiTheme="minorHAnsi"/>
          <w:sz w:val="23"/>
          <w:szCs w:val="23"/>
        </w:rPr>
        <w:t>6</w:t>
      </w:r>
      <w:r w:rsidR="006629AA" w:rsidRPr="006629AA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 w:rsidR="006629AA">
        <w:rPr>
          <w:rFonts w:asciiTheme="minorHAnsi" w:eastAsia="Times New Roman" w:hAnsiTheme="minorHAnsi"/>
          <w:sz w:val="23"/>
          <w:szCs w:val="23"/>
        </w:rPr>
        <w:t>, 7</w:t>
      </w:r>
      <w:r w:rsidR="006629AA" w:rsidRPr="006629AA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 w:rsidR="006629AA">
        <w:rPr>
          <w:rFonts w:asciiTheme="minorHAnsi" w:eastAsia="Times New Roman" w:hAnsiTheme="minorHAnsi"/>
          <w:sz w:val="23"/>
          <w:szCs w:val="23"/>
        </w:rPr>
        <w:t xml:space="preserve"> </w:t>
      </w:r>
      <w:r w:rsidR="00053C3F" w:rsidRPr="00F111F6">
        <w:rPr>
          <w:rFonts w:asciiTheme="minorHAnsi" w:eastAsia="Times New Roman" w:hAnsiTheme="minorHAnsi"/>
          <w:sz w:val="23"/>
          <w:szCs w:val="23"/>
        </w:rPr>
        <w:t>&amp; 8</w:t>
      </w:r>
      <w:r w:rsidR="00053C3F" w:rsidRPr="006629AA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 w:rsidR="006629AA">
        <w:rPr>
          <w:rFonts w:asciiTheme="minorHAnsi" w:eastAsia="Times New Roman" w:hAnsiTheme="minorHAnsi"/>
          <w:sz w:val="23"/>
          <w:szCs w:val="23"/>
        </w:rPr>
        <w:t xml:space="preserve"> Grade</w:t>
      </w:r>
      <w:r w:rsidR="00053C3F" w:rsidRPr="00F111F6">
        <w:rPr>
          <w:rFonts w:asciiTheme="minorHAnsi" w:eastAsia="Times New Roman" w:hAnsiTheme="minorHAnsi"/>
          <w:sz w:val="23"/>
          <w:szCs w:val="23"/>
        </w:rPr>
        <w:t xml:space="preserve"> T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eam </w:t>
      </w:r>
      <w:r w:rsidR="00053C3F" w:rsidRPr="00F111F6">
        <w:rPr>
          <w:rFonts w:asciiTheme="minorHAnsi" w:eastAsia="Times New Roman" w:hAnsiTheme="minorHAnsi"/>
          <w:sz w:val="23"/>
          <w:szCs w:val="23"/>
        </w:rPr>
        <w:t>Leaders Meeting</w:t>
      </w:r>
    </w:p>
    <w:p w:rsidR="00053C3F" w:rsidRPr="00F111F6" w:rsidRDefault="00053C3F" w:rsidP="000C19BA">
      <w:pPr>
        <w:rPr>
          <w:rFonts w:asciiTheme="minorHAnsi" w:eastAsia="Times New Roman" w:hAnsiTheme="minorHAnsi"/>
          <w:sz w:val="23"/>
          <w:szCs w:val="23"/>
        </w:rPr>
      </w:pPr>
    </w:p>
    <w:p w:rsidR="000C19BA" w:rsidRPr="00F111F6" w:rsidRDefault="00DC4F10" w:rsidP="000C19BA">
      <w:pPr>
        <w:rPr>
          <w:rFonts w:asciiTheme="minorHAnsi" w:eastAsia="Times New Roman" w:hAnsiTheme="minorHAnsi"/>
          <w:sz w:val="23"/>
          <w:szCs w:val="23"/>
          <w:u w:val="single"/>
        </w:rPr>
      </w:pPr>
      <w:r w:rsidRPr="00F111F6">
        <w:rPr>
          <w:rFonts w:asciiTheme="minorHAnsi" w:eastAsia="Times New Roman" w:hAnsiTheme="minorHAnsi"/>
          <w:sz w:val="23"/>
          <w:szCs w:val="23"/>
          <w:u w:val="single"/>
        </w:rPr>
        <w:t>ELA/Reading</w:t>
      </w:r>
      <w:r w:rsidR="000C19BA" w:rsidRPr="00F111F6">
        <w:rPr>
          <w:rFonts w:asciiTheme="minorHAnsi" w:eastAsia="Times New Roman" w:hAnsiTheme="minorHAnsi"/>
          <w:sz w:val="23"/>
          <w:szCs w:val="23"/>
          <w:u w:val="single"/>
        </w:rPr>
        <w:t xml:space="preserve"> data</w:t>
      </w:r>
      <w:r w:rsidRPr="00F111F6">
        <w:rPr>
          <w:rFonts w:asciiTheme="minorHAnsi" w:eastAsia="Times New Roman" w:hAnsiTheme="minorHAnsi"/>
          <w:sz w:val="23"/>
          <w:szCs w:val="23"/>
          <w:u w:val="single"/>
        </w:rPr>
        <w:t>: SRI</w:t>
      </w:r>
      <w:r w:rsidR="000C19BA" w:rsidRPr="00F111F6">
        <w:rPr>
          <w:rFonts w:asciiTheme="minorHAnsi" w:eastAsia="Times New Roman" w:hAnsiTheme="minorHAnsi"/>
          <w:sz w:val="23"/>
          <w:szCs w:val="23"/>
          <w:u w:val="single"/>
        </w:rPr>
        <w:t>/</w:t>
      </w:r>
      <w:r w:rsidRPr="00F111F6">
        <w:rPr>
          <w:rFonts w:asciiTheme="minorHAnsi" w:eastAsia="Times New Roman" w:hAnsiTheme="minorHAnsi"/>
          <w:sz w:val="23"/>
          <w:szCs w:val="23"/>
          <w:u w:val="single"/>
        </w:rPr>
        <w:t>State Assessments/Letter G</w:t>
      </w:r>
      <w:r w:rsidR="000C19BA" w:rsidRPr="00F111F6">
        <w:rPr>
          <w:rFonts w:asciiTheme="minorHAnsi" w:eastAsia="Times New Roman" w:hAnsiTheme="minorHAnsi"/>
          <w:sz w:val="23"/>
          <w:szCs w:val="23"/>
          <w:u w:val="single"/>
        </w:rPr>
        <w:t xml:space="preserve">rades </w:t>
      </w:r>
      <w:r w:rsidRPr="00F111F6">
        <w:rPr>
          <w:rFonts w:asciiTheme="minorHAnsi" w:eastAsia="Times New Roman" w:hAnsiTheme="minorHAnsi"/>
          <w:sz w:val="23"/>
          <w:szCs w:val="23"/>
          <w:u w:val="single"/>
        </w:rPr>
        <w:t>–</w:t>
      </w:r>
      <w:r w:rsidR="000C19BA" w:rsidRPr="00F111F6">
        <w:rPr>
          <w:rFonts w:asciiTheme="minorHAnsi" w:eastAsia="Times New Roman" w:hAnsiTheme="minorHAnsi"/>
          <w:sz w:val="23"/>
          <w:szCs w:val="23"/>
          <w:u w:val="single"/>
        </w:rPr>
        <w:t xml:space="preserve"> </w:t>
      </w:r>
      <w:r w:rsidR="00053C3F" w:rsidRPr="00F111F6">
        <w:rPr>
          <w:rFonts w:asciiTheme="minorHAnsi" w:eastAsia="Times New Roman" w:hAnsiTheme="minorHAnsi"/>
          <w:sz w:val="23"/>
          <w:szCs w:val="23"/>
          <w:u w:val="single"/>
        </w:rPr>
        <w:t>R</w:t>
      </w:r>
      <w:r w:rsidR="000C19BA" w:rsidRPr="00F111F6">
        <w:rPr>
          <w:rFonts w:asciiTheme="minorHAnsi" w:eastAsia="Times New Roman" w:hAnsiTheme="minorHAnsi"/>
          <w:sz w:val="23"/>
          <w:szCs w:val="23"/>
          <w:u w:val="single"/>
        </w:rPr>
        <w:t>esponses</w:t>
      </w:r>
    </w:p>
    <w:p w:rsidR="00DC4F10" w:rsidRPr="00F111F6" w:rsidRDefault="00DC4F10" w:rsidP="000C19BA">
      <w:pPr>
        <w:rPr>
          <w:rFonts w:asciiTheme="minorHAnsi" w:eastAsia="Times New Roman" w:hAnsiTheme="minorHAnsi"/>
          <w:sz w:val="23"/>
          <w:szCs w:val="23"/>
        </w:rPr>
      </w:pPr>
    </w:p>
    <w:p w:rsidR="000C19BA" w:rsidRPr="00F111F6" w:rsidRDefault="00053C3F" w:rsidP="00DC4F10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The general feeling was that we were i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mproving somewhat but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we are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not moving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many students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into level 4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on assessments.</w:t>
      </w:r>
    </w:p>
    <w:p w:rsidR="000C19BA" w:rsidRPr="00B70EBD" w:rsidRDefault="00DC4F10" w:rsidP="00B70EBD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Grades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</w:t>
      </w:r>
      <w:r w:rsidRPr="00F111F6">
        <w:rPr>
          <w:rFonts w:asciiTheme="minorHAnsi" w:eastAsia="Times New Roman" w:hAnsiTheme="minorHAnsi"/>
          <w:sz w:val="23"/>
          <w:szCs w:val="23"/>
        </w:rPr>
        <w:t>are not matching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in comparison to the SRI &amp; state assessment scores.</w:t>
      </w:r>
      <w:r w:rsidR="00B70EBD">
        <w:rPr>
          <w:rFonts w:asciiTheme="minorHAnsi" w:eastAsia="Times New Roman" w:hAnsiTheme="minorHAnsi"/>
          <w:sz w:val="23"/>
          <w:szCs w:val="23"/>
        </w:rPr>
        <w:t xml:space="preserve">  </w:t>
      </w:r>
      <w:r w:rsidR="00B70EBD" w:rsidRPr="006B6FC3">
        <w:rPr>
          <w:rFonts w:asciiTheme="minorHAnsi" w:eastAsia="Times New Roman" w:hAnsiTheme="minorHAnsi"/>
          <w:sz w:val="23"/>
          <w:szCs w:val="23"/>
        </w:rPr>
        <w:t xml:space="preserve">There was concern that the data has huge gaps between class grades &amp; the state assessments &amp; SRI scores which may be telling us that we need to look at our grading practices.  </w:t>
      </w:r>
    </w:p>
    <w:p w:rsidR="00B70EBD" w:rsidRPr="00B70EBD" w:rsidRDefault="00B70EBD" w:rsidP="00B70EBD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>Several questions were raised about whether or not the grades are really showing what the student has mastered.</w:t>
      </w:r>
    </w:p>
    <w:p w:rsidR="000C19BA" w:rsidRPr="00F111F6" w:rsidRDefault="000C19BA" w:rsidP="00DC4F10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 xml:space="preserve">6th grade </w:t>
      </w:r>
      <w:r w:rsidR="00DC4F10" w:rsidRPr="00F111F6">
        <w:rPr>
          <w:rFonts w:asciiTheme="minorHAnsi" w:eastAsia="Times New Roman" w:hAnsiTheme="minorHAnsi"/>
          <w:sz w:val="23"/>
          <w:szCs w:val="23"/>
        </w:rPr>
        <w:t xml:space="preserve">A’s and B’s </w:t>
      </w:r>
      <w:r w:rsidRPr="00F111F6">
        <w:rPr>
          <w:rFonts w:asciiTheme="minorHAnsi" w:eastAsia="Times New Roman" w:hAnsiTheme="minorHAnsi"/>
          <w:sz w:val="23"/>
          <w:szCs w:val="23"/>
        </w:rPr>
        <w:t>are significantly higher</w:t>
      </w:r>
      <w:r w:rsidR="00DC4F10" w:rsidRPr="00F111F6">
        <w:rPr>
          <w:rFonts w:asciiTheme="minorHAnsi" w:eastAsia="Times New Roman" w:hAnsiTheme="minorHAnsi"/>
          <w:sz w:val="23"/>
          <w:szCs w:val="23"/>
        </w:rPr>
        <w:t xml:space="preserve"> with the belief that academic soft skills are more of the focus.</w:t>
      </w:r>
    </w:p>
    <w:p w:rsidR="000C19BA" w:rsidRPr="00F111F6" w:rsidRDefault="00DC4F10" w:rsidP="00DC4F10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There was interest in comparing the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difference between 1st &amp; 2nd semester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grades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.  </w:t>
      </w:r>
      <w:r w:rsidRPr="00F111F6">
        <w:rPr>
          <w:rFonts w:asciiTheme="minorHAnsi" w:eastAsia="Times New Roman" w:hAnsiTheme="minorHAnsi"/>
          <w:sz w:val="23"/>
          <w:szCs w:val="23"/>
        </w:rPr>
        <w:t>6</w:t>
      </w:r>
      <w:r w:rsidRPr="00F111F6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grade team leader shared that her 6</w:t>
      </w:r>
      <w:r w:rsidRPr="00F111F6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grade daughter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is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earning an A and that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she's not an A student &amp; </w:t>
      </w:r>
      <w:r w:rsidRPr="00F111F6">
        <w:rPr>
          <w:rFonts w:asciiTheme="minorHAnsi" w:eastAsia="Times New Roman" w:hAnsiTheme="minorHAnsi"/>
          <w:sz w:val="23"/>
          <w:szCs w:val="23"/>
        </w:rPr>
        <w:t>they, as parents,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</w:t>
      </w:r>
      <w:r w:rsidRPr="00F111F6">
        <w:rPr>
          <w:rFonts w:asciiTheme="minorHAnsi" w:eastAsia="Times New Roman" w:hAnsiTheme="minorHAnsi"/>
          <w:sz w:val="23"/>
          <w:szCs w:val="23"/>
        </w:rPr>
        <w:t>k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now where her skill level is.</w:t>
      </w:r>
    </w:p>
    <w:p w:rsidR="000C19BA" w:rsidRDefault="00DC4F10" w:rsidP="000C19BA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Everyone was in a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gree</w:t>
      </w:r>
      <w:r w:rsidRPr="00F111F6">
        <w:rPr>
          <w:rFonts w:asciiTheme="minorHAnsi" w:eastAsia="Times New Roman" w:hAnsiTheme="minorHAnsi"/>
          <w:sz w:val="23"/>
          <w:szCs w:val="23"/>
        </w:rPr>
        <w:t>ment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that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we need to look at the data &amp; have honest discussions about grading practices while at the same time, realizing that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missing work is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also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a big piece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of the puzzle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.  </w:t>
      </w:r>
    </w:p>
    <w:p w:rsidR="000C19BA" w:rsidRPr="00F111F6" w:rsidRDefault="000C19BA" w:rsidP="000C19BA">
      <w:pPr>
        <w:rPr>
          <w:rFonts w:asciiTheme="minorHAnsi" w:eastAsia="Times New Roman" w:hAnsiTheme="minorHAnsi"/>
          <w:sz w:val="23"/>
          <w:szCs w:val="23"/>
        </w:rPr>
      </w:pPr>
    </w:p>
    <w:p w:rsidR="00DC4F10" w:rsidRPr="00F111F6" w:rsidRDefault="00DC4F10" w:rsidP="00DC4F10">
      <w:pPr>
        <w:rPr>
          <w:rFonts w:asciiTheme="minorHAnsi" w:eastAsia="Times New Roman" w:hAnsiTheme="minorHAnsi"/>
          <w:sz w:val="23"/>
          <w:szCs w:val="23"/>
          <w:u w:val="single"/>
        </w:rPr>
      </w:pPr>
      <w:r w:rsidRPr="00F111F6">
        <w:rPr>
          <w:rFonts w:asciiTheme="minorHAnsi" w:eastAsia="Times New Roman" w:hAnsiTheme="minorHAnsi"/>
          <w:sz w:val="23"/>
          <w:szCs w:val="23"/>
          <w:u w:val="single"/>
        </w:rPr>
        <w:t>MATH data: SMI/State Assessments/Letter Grades – Responses</w:t>
      </w:r>
    </w:p>
    <w:p w:rsidR="000C19BA" w:rsidRPr="00F111F6" w:rsidRDefault="00DC4F10" w:rsidP="000C19BA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 xml:space="preserve">The general </w:t>
      </w:r>
      <w:r w:rsidR="00F111F6" w:rsidRPr="00F111F6">
        <w:rPr>
          <w:rFonts w:asciiTheme="minorHAnsi" w:eastAsia="Times New Roman" w:hAnsiTheme="minorHAnsi"/>
          <w:sz w:val="23"/>
          <w:szCs w:val="23"/>
        </w:rPr>
        <w:t>consensus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was that the data is showing an incredible amount of movement which is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very exciting.</w:t>
      </w:r>
    </w:p>
    <w:p w:rsidR="000C19BA" w:rsidRDefault="00DC4F10" w:rsidP="00DC4F1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One thought was that the m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aterial gets much harder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as students move up and the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shift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change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to Algebra.</w:t>
      </w:r>
    </w:p>
    <w:p w:rsidR="002E76B2" w:rsidRPr="002E76B2" w:rsidRDefault="002E76B2" w:rsidP="002E76B2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 xml:space="preserve">7th grade team leader commented that they </w:t>
      </w:r>
      <w:r>
        <w:rPr>
          <w:rFonts w:asciiTheme="minorHAnsi" w:eastAsia="Times New Roman" w:hAnsiTheme="minorHAnsi"/>
          <w:sz w:val="23"/>
          <w:szCs w:val="23"/>
        </w:rPr>
        <w:t>usually need to explain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parents of 7</w:t>
      </w:r>
      <w:r w:rsidRPr="00F111F6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grade</w:t>
      </w:r>
      <w:r>
        <w:rPr>
          <w:rFonts w:asciiTheme="minorHAnsi" w:eastAsia="Times New Roman" w:hAnsiTheme="minorHAnsi"/>
          <w:sz w:val="23"/>
          <w:szCs w:val="23"/>
        </w:rPr>
        <w:t>rs why their child received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A's last year &amp; they are not this year.</w:t>
      </w:r>
      <w:r>
        <w:rPr>
          <w:rFonts w:asciiTheme="minorHAnsi" w:eastAsia="Times New Roman" w:hAnsiTheme="minorHAnsi"/>
          <w:sz w:val="23"/>
          <w:szCs w:val="23"/>
        </w:rPr>
        <w:t xml:space="preserve">  7</w:t>
      </w:r>
      <w:r w:rsidRPr="00D136D8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>
        <w:rPr>
          <w:rFonts w:asciiTheme="minorHAnsi" w:eastAsia="Times New Roman" w:hAnsiTheme="minorHAnsi"/>
          <w:sz w:val="23"/>
          <w:szCs w:val="23"/>
        </w:rPr>
        <w:t xml:space="preserve"> grade is building new curriculum with the beginning of pre-algebra concepts and the level of difficulty increases.</w:t>
      </w:r>
    </w:p>
    <w:p w:rsidR="000C19BA" w:rsidRPr="00F111F6" w:rsidRDefault="00DC4F10" w:rsidP="00DC4F1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7</w:t>
      </w:r>
      <w:r w:rsidRPr="00F111F6">
        <w:rPr>
          <w:rFonts w:asciiTheme="minorHAnsi" w:eastAsia="Times New Roman" w:hAnsiTheme="minorHAnsi"/>
          <w:sz w:val="23"/>
          <w:szCs w:val="23"/>
          <w:vertAlign w:val="superscript"/>
        </w:rPr>
        <w:t>th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grade team leader co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mmented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in a previous meeting that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when she looks at her scoring in the gradebook &amp; sees such a drastic difference, </w:t>
      </w:r>
      <w:r w:rsidRPr="00F111F6">
        <w:rPr>
          <w:rFonts w:asciiTheme="minorHAnsi" w:eastAsia="Times New Roman" w:hAnsiTheme="minorHAnsi"/>
          <w:sz w:val="23"/>
          <w:szCs w:val="23"/>
        </w:rPr>
        <w:t>her practice is to go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back &amp; reflects,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then ask herself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why </w:t>
      </w:r>
      <w:r w:rsidRPr="00F111F6">
        <w:rPr>
          <w:rFonts w:asciiTheme="minorHAnsi" w:eastAsia="Times New Roman" w:hAnsiTheme="minorHAnsi"/>
          <w:sz w:val="23"/>
          <w:szCs w:val="23"/>
        </w:rPr>
        <w:t>this is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.</w:t>
      </w:r>
    </w:p>
    <w:p w:rsidR="000C19BA" w:rsidRPr="00F111F6" w:rsidRDefault="00F111F6" w:rsidP="00F111F6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W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hen </w:t>
      </w:r>
      <w:r w:rsidRPr="00F111F6">
        <w:rPr>
          <w:rFonts w:asciiTheme="minorHAnsi" w:eastAsia="Times New Roman" w:hAnsiTheme="minorHAnsi"/>
          <w:sz w:val="23"/>
          <w:szCs w:val="23"/>
        </w:rPr>
        <w:t>grades are not based on mastery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of learning, </w:t>
      </w:r>
      <w:r w:rsidRPr="00F111F6">
        <w:rPr>
          <w:rFonts w:asciiTheme="minorHAnsi" w:eastAsia="Times New Roman" w:hAnsiTheme="minorHAnsi"/>
          <w:sz w:val="23"/>
          <w:szCs w:val="23"/>
        </w:rPr>
        <w:t>students won’t acquire skillsets needed for proficiency to pass to the next level.</w:t>
      </w:r>
    </w:p>
    <w:p w:rsidR="000C19BA" w:rsidRPr="00F111F6" w:rsidRDefault="000C19BA" w:rsidP="000C19BA">
      <w:pPr>
        <w:rPr>
          <w:rFonts w:asciiTheme="minorHAnsi" w:eastAsia="Times New Roman" w:hAnsiTheme="minorHAnsi"/>
          <w:sz w:val="23"/>
          <w:szCs w:val="23"/>
        </w:rPr>
      </w:pPr>
    </w:p>
    <w:p w:rsidR="000C19BA" w:rsidRPr="00F111F6" w:rsidRDefault="000C19BA" w:rsidP="000C19BA">
      <w:p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  <w:u w:val="single"/>
        </w:rPr>
        <w:t>INTERVENTIONS</w:t>
      </w:r>
      <w:r w:rsidR="00F111F6" w:rsidRPr="00F111F6">
        <w:rPr>
          <w:rFonts w:asciiTheme="minorHAnsi" w:eastAsia="Times New Roman" w:hAnsiTheme="minorHAnsi"/>
          <w:sz w:val="23"/>
          <w:szCs w:val="23"/>
          <w:u w:val="single"/>
        </w:rPr>
        <w:t xml:space="preserve"> - Responses</w:t>
      </w:r>
    </w:p>
    <w:p w:rsidR="000C19BA" w:rsidRPr="00F111F6" w:rsidRDefault="00F111F6" w:rsidP="00F111F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Teachers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aren't always aware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of the interventions in place and we haven’t done an adequate job of identifying the tiered support systems.</w:t>
      </w:r>
    </w:p>
    <w:p w:rsidR="000C19BA" w:rsidRPr="00F111F6" w:rsidRDefault="000C19BA" w:rsidP="000C19B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Are we supporting</w:t>
      </w:r>
      <w:r w:rsidR="00F111F6" w:rsidRPr="00F111F6">
        <w:rPr>
          <w:rFonts w:asciiTheme="minorHAnsi" w:eastAsia="Times New Roman" w:hAnsiTheme="minorHAnsi"/>
          <w:sz w:val="23"/>
          <w:szCs w:val="23"/>
        </w:rPr>
        <w:t xml:space="preserve"> students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at the level 3 &amp; getting them to level 4?  (State assessments)</w:t>
      </w:r>
    </w:p>
    <w:p w:rsidR="000C19BA" w:rsidRPr="00F111F6" w:rsidRDefault="00F111F6" w:rsidP="00F111F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What we’ve identified is that o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nce they're in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a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tier 2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intervention class,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they never get out.</w:t>
      </w:r>
    </w:p>
    <w:p w:rsidR="00F111F6" w:rsidRPr="00F111F6" w:rsidRDefault="00F111F6" w:rsidP="000C19B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Would like to see us d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esign classes for higher level learners.</w:t>
      </w:r>
    </w:p>
    <w:p w:rsidR="000C19BA" w:rsidRPr="00F111F6" w:rsidRDefault="00F111F6" w:rsidP="000C19B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As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a school</w:t>
      </w:r>
      <w:r w:rsidRPr="00F111F6">
        <w:rPr>
          <w:rFonts w:asciiTheme="minorHAnsi" w:eastAsia="Times New Roman" w:hAnsiTheme="minorHAnsi"/>
          <w:sz w:val="23"/>
          <w:szCs w:val="23"/>
        </w:rPr>
        <w:t>, every time we meet we should be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looking at these indicators &amp; how we're going to improve as a school.</w:t>
      </w:r>
    </w:p>
    <w:p w:rsidR="00F111F6" w:rsidRPr="00F111F6" w:rsidRDefault="00F111F6" w:rsidP="00F111F6">
      <w:pPr>
        <w:pStyle w:val="ListParagraph"/>
        <w:ind w:left="360"/>
        <w:rPr>
          <w:rFonts w:asciiTheme="minorHAnsi" w:eastAsia="Times New Roman" w:hAnsiTheme="minorHAnsi"/>
          <w:sz w:val="23"/>
          <w:szCs w:val="23"/>
        </w:rPr>
      </w:pPr>
    </w:p>
    <w:p w:rsidR="00F111F6" w:rsidRPr="00F111F6" w:rsidRDefault="00F111F6" w:rsidP="00F111F6">
      <w:pPr>
        <w:rPr>
          <w:rFonts w:asciiTheme="minorHAnsi" w:eastAsia="Times New Roman" w:hAnsiTheme="minorHAnsi"/>
          <w:sz w:val="23"/>
          <w:szCs w:val="23"/>
          <w:u w:val="single"/>
        </w:rPr>
      </w:pPr>
      <w:r w:rsidRPr="00F111F6">
        <w:rPr>
          <w:rFonts w:asciiTheme="minorHAnsi" w:eastAsia="Times New Roman" w:hAnsiTheme="minorHAnsi"/>
          <w:sz w:val="23"/>
          <w:szCs w:val="23"/>
          <w:u w:val="single"/>
        </w:rPr>
        <w:t>PROFESSIONAL DEVELOPMENT - Responses</w:t>
      </w:r>
    </w:p>
    <w:p w:rsidR="000C19BA" w:rsidRPr="00F111F6" w:rsidRDefault="000C19BA" w:rsidP="00F111F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 xml:space="preserve">With </w:t>
      </w:r>
      <w:r w:rsidR="00F111F6" w:rsidRPr="00F111F6">
        <w:rPr>
          <w:rFonts w:asciiTheme="minorHAnsi" w:eastAsia="Times New Roman" w:hAnsiTheme="minorHAnsi"/>
          <w:sz w:val="23"/>
          <w:szCs w:val="23"/>
        </w:rPr>
        <w:t>our current professional development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, we have </w:t>
      </w:r>
      <w:r w:rsidR="00F111F6" w:rsidRPr="00F111F6">
        <w:rPr>
          <w:rFonts w:asciiTheme="minorHAnsi" w:eastAsia="Times New Roman" w:hAnsiTheme="minorHAnsi"/>
          <w:sz w:val="23"/>
          <w:szCs w:val="23"/>
        </w:rPr>
        <w:t>received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all th</w:t>
      </w:r>
      <w:r w:rsidR="00F111F6" w:rsidRPr="00F111F6">
        <w:rPr>
          <w:rFonts w:asciiTheme="minorHAnsi" w:eastAsia="Times New Roman" w:hAnsiTheme="minorHAnsi"/>
          <w:sz w:val="23"/>
          <w:szCs w:val="23"/>
        </w:rPr>
        <w:t>at we need for the e-portfolio and are now in the implementation stage.  W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hat do we </w:t>
      </w:r>
      <w:r w:rsidR="00F111F6" w:rsidRPr="00F111F6">
        <w:rPr>
          <w:rFonts w:asciiTheme="minorHAnsi" w:eastAsia="Times New Roman" w:hAnsiTheme="minorHAnsi"/>
          <w:sz w:val="23"/>
          <w:szCs w:val="23"/>
        </w:rPr>
        <w:t>look at for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the rest of the year?  How do you feel about MindsetMaker?</w:t>
      </w:r>
    </w:p>
    <w:p w:rsidR="000C19BA" w:rsidRPr="00F111F6" w:rsidRDefault="00F111F6" w:rsidP="00F111F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The general thinking was that MindsetMaker benefits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both </w:t>
      </w:r>
      <w:r w:rsidRPr="00F111F6">
        <w:rPr>
          <w:rFonts w:asciiTheme="minorHAnsi" w:eastAsia="Times New Roman" w:hAnsiTheme="minorHAnsi"/>
          <w:sz w:val="23"/>
          <w:szCs w:val="23"/>
        </w:rPr>
        <w:t>teachers &amp;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students,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but teams will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need more resources, curriculum, </w:t>
      </w:r>
      <w:proofErr w:type="gramStart"/>
      <w:r w:rsidR="000C19BA" w:rsidRPr="00F111F6">
        <w:rPr>
          <w:rFonts w:asciiTheme="minorHAnsi" w:eastAsia="Times New Roman" w:hAnsiTheme="minorHAnsi"/>
          <w:sz w:val="23"/>
          <w:szCs w:val="23"/>
        </w:rPr>
        <w:t>activities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,</w:t>
      </w:r>
      <w:proofErr w:type="gramEnd"/>
      <w:r w:rsidRPr="00F111F6">
        <w:rPr>
          <w:rFonts w:asciiTheme="minorHAnsi" w:eastAsia="Times New Roman" w:hAnsiTheme="minorHAnsi"/>
          <w:sz w:val="23"/>
          <w:szCs w:val="23"/>
        </w:rPr>
        <w:t xml:space="preserve">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more APPLICATION</w:t>
      </w:r>
      <w:r w:rsidRPr="00F111F6">
        <w:rPr>
          <w:rFonts w:asciiTheme="minorHAnsi" w:eastAsia="Times New Roman" w:hAnsiTheme="minorHAnsi"/>
          <w:sz w:val="23"/>
          <w:szCs w:val="23"/>
        </w:rPr>
        <w:t>.</w:t>
      </w:r>
    </w:p>
    <w:p w:rsidR="000C19BA" w:rsidRPr="00F111F6" w:rsidRDefault="00F111F6" w:rsidP="00F111F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 xml:space="preserve">The suggestion was made that teams would really like to have available a </w:t>
      </w:r>
      <w:r w:rsidRPr="00F111F6">
        <w:rPr>
          <w:rFonts w:asciiTheme="minorHAnsi" w:eastAsia="Times New Roman" w:hAnsiTheme="minorHAnsi"/>
          <w:sz w:val="23"/>
          <w:szCs w:val="23"/>
          <w:u w:val="single"/>
        </w:rPr>
        <w:t>resource b</w:t>
      </w:r>
      <w:r w:rsidR="000C19BA" w:rsidRPr="00F111F6">
        <w:rPr>
          <w:rFonts w:asciiTheme="minorHAnsi" w:eastAsia="Times New Roman" w:hAnsiTheme="minorHAnsi"/>
          <w:sz w:val="23"/>
          <w:szCs w:val="23"/>
          <w:u w:val="single"/>
        </w:rPr>
        <w:t>ank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of videos, Ted talks, activities, team building games</w:t>
      </w:r>
      <w:r w:rsidRPr="00F111F6">
        <w:rPr>
          <w:rFonts w:asciiTheme="minorHAnsi" w:eastAsia="Times New Roman" w:hAnsiTheme="minorHAnsi"/>
          <w:sz w:val="23"/>
          <w:szCs w:val="23"/>
        </w:rPr>
        <w:t>, etc.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 to pull from for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each of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the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3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different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grade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levels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.   This could be something the instructional coaches could create for them? </w:t>
      </w:r>
    </w:p>
    <w:p w:rsidR="000400B2" w:rsidRPr="00BA333B" w:rsidRDefault="00F111F6" w:rsidP="00BA333B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3"/>
          <w:szCs w:val="23"/>
        </w:rPr>
      </w:pPr>
      <w:r w:rsidRPr="00F111F6">
        <w:rPr>
          <w:rFonts w:asciiTheme="minorHAnsi" w:eastAsia="Times New Roman" w:hAnsiTheme="minorHAnsi"/>
          <w:sz w:val="23"/>
          <w:szCs w:val="23"/>
        </w:rPr>
        <w:t>Continue the current t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 xml:space="preserve">echnology 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professional development every other week with </w:t>
      </w:r>
      <w:r w:rsidR="000C19BA" w:rsidRPr="00F111F6">
        <w:rPr>
          <w:rFonts w:asciiTheme="minorHAnsi" w:eastAsia="Times New Roman" w:hAnsiTheme="minorHAnsi"/>
          <w:sz w:val="23"/>
          <w:szCs w:val="23"/>
        </w:rPr>
        <w:t>Kara</w:t>
      </w:r>
      <w:r w:rsidRPr="00F111F6">
        <w:rPr>
          <w:rFonts w:asciiTheme="minorHAnsi" w:eastAsia="Times New Roman" w:hAnsiTheme="minorHAnsi"/>
          <w:sz w:val="23"/>
          <w:szCs w:val="23"/>
        </w:rPr>
        <w:t xml:space="preserve"> based on each team’s needs.</w:t>
      </w:r>
    </w:p>
    <w:sectPr w:rsidR="000400B2" w:rsidRPr="00BA333B" w:rsidSect="00F111F6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FC"/>
    <w:multiLevelType w:val="hybridMultilevel"/>
    <w:tmpl w:val="20DE6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71AEE"/>
    <w:multiLevelType w:val="hybridMultilevel"/>
    <w:tmpl w:val="BEE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319E"/>
    <w:multiLevelType w:val="hybridMultilevel"/>
    <w:tmpl w:val="6F3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12229"/>
    <w:multiLevelType w:val="hybridMultilevel"/>
    <w:tmpl w:val="686ED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BC384D"/>
    <w:multiLevelType w:val="hybridMultilevel"/>
    <w:tmpl w:val="47945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19BA"/>
    <w:rsid w:val="000400B2"/>
    <w:rsid w:val="00053C3F"/>
    <w:rsid w:val="000C19BA"/>
    <w:rsid w:val="0028360E"/>
    <w:rsid w:val="002E76B2"/>
    <w:rsid w:val="003E429B"/>
    <w:rsid w:val="006629AA"/>
    <w:rsid w:val="00757297"/>
    <w:rsid w:val="00811AAF"/>
    <w:rsid w:val="00844567"/>
    <w:rsid w:val="00B70EBD"/>
    <w:rsid w:val="00B80F10"/>
    <w:rsid w:val="00BA333B"/>
    <w:rsid w:val="00C81A19"/>
    <w:rsid w:val="00DC4F10"/>
    <w:rsid w:val="00F1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algrim_pam</dc:creator>
  <cp:lastModifiedBy>algrim_pam</cp:lastModifiedBy>
  <cp:revision>2</cp:revision>
  <cp:lastPrinted>2017-02-03T16:16:00Z</cp:lastPrinted>
  <dcterms:created xsi:type="dcterms:W3CDTF">2017-02-03T16:49:00Z</dcterms:created>
  <dcterms:modified xsi:type="dcterms:W3CDTF">2017-02-03T16:49:00Z</dcterms:modified>
</cp:coreProperties>
</file>