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1" w:rsidRPr="009666D1" w:rsidRDefault="00E32214" w:rsidP="00BB6E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9666D1">
        <w:rPr>
          <w:rFonts w:asciiTheme="minorHAnsi" w:hAnsiTheme="minorHAnsi"/>
          <w:b/>
          <w:sz w:val="44"/>
          <w:szCs w:val="44"/>
        </w:rPr>
        <w:t xml:space="preserve">STEM SUMMER SCHOOL </w:t>
      </w:r>
    </w:p>
    <w:p w:rsidR="00180861" w:rsidRPr="007E67F1" w:rsidRDefault="00BB6EF3" w:rsidP="00BB6EF3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Unit </w:t>
      </w:r>
      <w:r w:rsidR="00180861" w:rsidRPr="007E67F1">
        <w:rPr>
          <w:rFonts w:asciiTheme="minorHAnsi" w:hAnsiTheme="minorHAnsi"/>
          <w:color w:val="auto"/>
          <w:sz w:val="22"/>
          <w:szCs w:val="22"/>
        </w:rPr>
        <w:t>Title</w:t>
      </w:r>
      <w:r w:rsidR="000F01CE" w:rsidRPr="007E67F1">
        <w:rPr>
          <w:rFonts w:asciiTheme="minorHAnsi" w:hAnsiTheme="minorHAnsi"/>
          <w:color w:val="auto"/>
          <w:sz w:val="22"/>
          <w:szCs w:val="22"/>
        </w:rPr>
        <w:t>: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E67F1">
        <w:rPr>
          <w:rFonts w:asciiTheme="minorHAnsi" w:hAnsiTheme="minorHAnsi"/>
          <w:color w:val="auto"/>
          <w:sz w:val="22"/>
          <w:szCs w:val="22"/>
        </w:rPr>
        <w:t>_____</w:t>
      </w:r>
      <w:r>
        <w:rPr>
          <w:rFonts w:asciiTheme="minorHAnsi" w:hAnsiTheme="minorHAnsi"/>
          <w:color w:val="auto"/>
          <w:sz w:val="22"/>
          <w:szCs w:val="22"/>
        </w:rPr>
        <w:t>_______________________</w:t>
      </w:r>
      <w:r w:rsidR="00180861" w:rsidRPr="007E67F1">
        <w:rPr>
          <w:rFonts w:asciiTheme="minorHAnsi" w:hAnsiTheme="minorHAnsi"/>
          <w:color w:val="auto"/>
          <w:sz w:val="22"/>
          <w:szCs w:val="22"/>
        </w:rPr>
        <w:t>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</w:t>
      </w:r>
    </w:p>
    <w:p w:rsidR="00180861" w:rsidRPr="007E67F1" w:rsidRDefault="00180861" w:rsidP="00BB6EF3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180861" w:rsidRPr="007E67F1" w:rsidRDefault="00180861" w:rsidP="00BB6EF3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7E67F1">
        <w:rPr>
          <w:rFonts w:asciiTheme="minorHAnsi" w:hAnsiTheme="minorHAnsi"/>
          <w:color w:val="auto"/>
          <w:sz w:val="22"/>
          <w:szCs w:val="22"/>
        </w:rPr>
        <w:t xml:space="preserve">Team Members: </w:t>
      </w:r>
      <w:r w:rsidR="007E67F1">
        <w:rPr>
          <w:rFonts w:asciiTheme="minorHAnsi" w:hAnsiTheme="minorHAnsi"/>
          <w:color w:val="auto"/>
          <w:sz w:val="22"/>
          <w:szCs w:val="22"/>
        </w:rPr>
        <w:t>___</w:t>
      </w:r>
      <w:r w:rsidR="00BB6EF3">
        <w:rPr>
          <w:rFonts w:asciiTheme="minorHAnsi" w:hAnsiTheme="minorHAnsi"/>
          <w:color w:val="auto"/>
          <w:sz w:val="22"/>
          <w:szCs w:val="22"/>
        </w:rPr>
        <w:t>______</w:t>
      </w:r>
      <w:r w:rsidRPr="007E67F1">
        <w:rPr>
          <w:rFonts w:asciiTheme="minorHAnsi" w:hAnsiTheme="minorHAnsi"/>
          <w:color w:val="auto"/>
          <w:sz w:val="22"/>
          <w:szCs w:val="22"/>
        </w:rPr>
        <w:t>____________________________________</w:t>
      </w:r>
      <w:r w:rsidR="007E67F1"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180861" w:rsidRPr="007E67F1" w:rsidRDefault="00180861" w:rsidP="00BB6EF3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180861" w:rsidRPr="007E67F1" w:rsidRDefault="00180861" w:rsidP="00BB6EF3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7E67F1">
        <w:rPr>
          <w:rFonts w:asciiTheme="minorHAnsi" w:hAnsiTheme="minorHAnsi"/>
          <w:color w:val="auto"/>
          <w:sz w:val="22"/>
          <w:szCs w:val="22"/>
        </w:rPr>
        <w:t>Grad</w:t>
      </w:r>
      <w:r w:rsidR="007E67F1">
        <w:rPr>
          <w:rFonts w:asciiTheme="minorHAnsi" w:hAnsiTheme="minorHAnsi"/>
          <w:color w:val="auto"/>
          <w:sz w:val="22"/>
          <w:szCs w:val="22"/>
        </w:rPr>
        <w:t>e Level: _________________</w:t>
      </w:r>
      <w:r w:rsidR="007E67F1">
        <w:rPr>
          <w:rFonts w:asciiTheme="minorHAnsi" w:hAnsiTheme="minorHAnsi"/>
          <w:color w:val="auto"/>
          <w:sz w:val="22"/>
          <w:szCs w:val="22"/>
        </w:rPr>
        <w:tab/>
      </w:r>
      <w:r w:rsidRPr="007E67F1">
        <w:rPr>
          <w:rFonts w:asciiTheme="minorHAnsi" w:hAnsiTheme="minorHAnsi"/>
          <w:color w:val="auto"/>
          <w:sz w:val="22"/>
          <w:szCs w:val="22"/>
        </w:rPr>
        <w:t xml:space="preserve"> Allocated Time:__</w:t>
      </w:r>
      <w:r w:rsidR="00BB6EF3">
        <w:rPr>
          <w:rFonts w:asciiTheme="minorHAnsi" w:hAnsiTheme="minorHAnsi"/>
          <w:color w:val="auto"/>
          <w:sz w:val="22"/>
          <w:szCs w:val="22"/>
        </w:rPr>
        <w:t>__________________________</w:t>
      </w:r>
      <w:r w:rsidR="007E67F1">
        <w:rPr>
          <w:rFonts w:asciiTheme="minorHAnsi" w:hAnsiTheme="minorHAnsi"/>
          <w:color w:val="auto"/>
          <w:sz w:val="22"/>
          <w:szCs w:val="22"/>
        </w:rPr>
        <w:t>___________</w:t>
      </w:r>
    </w:p>
    <w:p w:rsidR="00180861" w:rsidRPr="007E67F1" w:rsidRDefault="00180861" w:rsidP="00BB6EF3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:rsidR="00180861" w:rsidRPr="00BB6EF3" w:rsidRDefault="007E67F1" w:rsidP="00BB6EF3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BB6EF3">
        <w:rPr>
          <w:rFonts w:asciiTheme="minorHAnsi" w:hAnsiTheme="minorHAnsi"/>
          <w:b/>
          <w:color w:val="auto"/>
          <w:sz w:val="28"/>
          <w:szCs w:val="28"/>
        </w:rPr>
        <w:t xml:space="preserve">SECTION I: </w:t>
      </w:r>
      <w:r w:rsidR="00180861" w:rsidRPr="00BB6EF3">
        <w:rPr>
          <w:rFonts w:asciiTheme="minorHAnsi" w:hAnsiTheme="minorHAnsi"/>
          <w:color w:val="auto"/>
          <w:sz w:val="28"/>
          <w:szCs w:val="28"/>
        </w:rPr>
        <w:t>Identifying Standards, Level of Application and Central T</w:t>
      </w:r>
      <w:r w:rsidR="00B026B4" w:rsidRPr="00BB6EF3">
        <w:rPr>
          <w:rFonts w:asciiTheme="minorHAnsi" w:hAnsiTheme="minorHAnsi"/>
          <w:color w:val="auto"/>
          <w:sz w:val="28"/>
          <w:szCs w:val="28"/>
        </w:rPr>
        <w:t>heme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19"/>
        <w:gridCol w:w="6030"/>
      </w:tblGrid>
      <w:tr w:rsidR="000E1193" w:rsidRPr="007E67F1" w:rsidTr="009D0490">
        <w:trPr>
          <w:trHeight w:val="350"/>
        </w:trPr>
        <w:tc>
          <w:tcPr>
            <w:tcW w:w="1899" w:type="dxa"/>
          </w:tcPr>
          <w:p w:rsidR="000E1193" w:rsidRPr="007E67F1" w:rsidRDefault="00E22488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SECTION I: A</w:t>
            </w:r>
          </w:p>
          <w:p w:rsidR="00E22488" w:rsidRPr="007E67F1" w:rsidRDefault="00E22488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color w:val="auto"/>
                <w:sz w:val="22"/>
                <w:szCs w:val="22"/>
              </w:rPr>
              <w:t>UNIT THEME</w:t>
            </w:r>
          </w:p>
        </w:tc>
        <w:tc>
          <w:tcPr>
            <w:tcW w:w="8649" w:type="dxa"/>
            <w:gridSpan w:val="2"/>
          </w:tcPr>
          <w:p w:rsidR="0013449E" w:rsidRPr="007E67F1" w:rsidRDefault="006A1A3F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What is the t</w:t>
            </w:r>
            <w:r w:rsidR="0013449E" w:rsidRPr="007E67F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heme of this unit in terms of rigor and relevance? </w:t>
            </w:r>
          </w:p>
          <w:p w:rsidR="0013449E" w:rsidRPr="007E67F1" w:rsidRDefault="0013449E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How will thi</w:t>
            </w:r>
            <w:r w:rsidR="00857714" w:rsidRPr="007E67F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s unit be applied to real world? What is the culminating activity students will demonstrate? </w:t>
            </w:r>
          </w:p>
          <w:p w:rsidR="00E22488" w:rsidRPr="007E67F1" w:rsidRDefault="00E22488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auto"/>
                <w:szCs w:val="22"/>
              </w:rPr>
            </w:pPr>
          </w:p>
        </w:tc>
      </w:tr>
      <w:tr w:rsidR="00E22488" w:rsidRPr="007E67F1" w:rsidTr="00E22488">
        <w:trPr>
          <w:trHeight w:val="647"/>
        </w:trPr>
        <w:tc>
          <w:tcPr>
            <w:tcW w:w="10548" w:type="dxa"/>
            <w:gridSpan w:val="3"/>
          </w:tcPr>
          <w:p w:rsidR="00E22488" w:rsidRPr="007E67F1" w:rsidRDefault="00E22488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sz w:val="22"/>
                <w:szCs w:val="22"/>
              </w:rPr>
              <w:t>SECTION I B</w:t>
            </w:r>
            <w:r w:rsidRPr="007E67F1">
              <w:rPr>
                <w:rFonts w:asciiTheme="minorHAnsi" w:hAnsiTheme="minorHAnsi"/>
                <w:sz w:val="22"/>
                <w:szCs w:val="22"/>
              </w:rPr>
              <w:t>: Identifying Standards: What content standards does this unit address? List all common core standards below that this unit will address:</w:t>
            </w:r>
          </w:p>
        </w:tc>
      </w:tr>
      <w:tr w:rsidR="00E22488" w:rsidRPr="007E67F1" w:rsidTr="0013449E">
        <w:trPr>
          <w:trHeight w:val="269"/>
        </w:trPr>
        <w:tc>
          <w:tcPr>
            <w:tcW w:w="1899" w:type="dxa"/>
          </w:tcPr>
          <w:p w:rsidR="00E22488" w:rsidRPr="007E67F1" w:rsidRDefault="00E22488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color w:val="auto"/>
                <w:sz w:val="22"/>
                <w:szCs w:val="22"/>
              </w:rPr>
              <w:t>Science</w:t>
            </w:r>
            <w:r w:rsidR="0013449E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/ELA</w:t>
            </w:r>
          </w:p>
        </w:tc>
        <w:tc>
          <w:tcPr>
            <w:tcW w:w="8649" w:type="dxa"/>
            <w:gridSpan w:val="2"/>
          </w:tcPr>
          <w:p w:rsidR="00E22488" w:rsidRPr="007E67F1" w:rsidRDefault="00E22488" w:rsidP="00BB6EF3">
            <w:pPr>
              <w:pStyle w:val="Heading3"/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Cs w:val="22"/>
              </w:rPr>
            </w:pPr>
          </w:p>
        </w:tc>
      </w:tr>
      <w:tr w:rsidR="00E22488" w:rsidRPr="007E67F1" w:rsidTr="0013449E">
        <w:trPr>
          <w:trHeight w:val="251"/>
        </w:trPr>
        <w:tc>
          <w:tcPr>
            <w:tcW w:w="1899" w:type="dxa"/>
          </w:tcPr>
          <w:p w:rsidR="00E22488" w:rsidRPr="007E67F1" w:rsidRDefault="00E22488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color w:val="auto"/>
                <w:sz w:val="22"/>
                <w:szCs w:val="22"/>
              </w:rPr>
              <w:t>Technology</w:t>
            </w:r>
            <w:r w:rsidR="0013449E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/ELA</w:t>
            </w:r>
          </w:p>
        </w:tc>
        <w:tc>
          <w:tcPr>
            <w:tcW w:w="8649" w:type="dxa"/>
            <w:gridSpan w:val="2"/>
          </w:tcPr>
          <w:p w:rsidR="00E22488" w:rsidRPr="007E67F1" w:rsidRDefault="00E22488" w:rsidP="00BB6EF3">
            <w:pPr>
              <w:pStyle w:val="Heading3"/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Cs w:val="22"/>
              </w:rPr>
            </w:pPr>
          </w:p>
        </w:tc>
      </w:tr>
      <w:tr w:rsidR="0013449E" w:rsidRPr="007E67F1" w:rsidTr="0013449E">
        <w:trPr>
          <w:trHeight w:val="251"/>
        </w:trPr>
        <w:tc>
          <w:tcPr>
            <w:tcW w:w="1899" w:type="dxa"/>
          </w:tcPr>
          <w:p w:rsidR="0013449E" w:rsidRPr="007E67F1" w:rsidRDefault="0013449E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Engineering/ELA  </w:t>
            </w:r>
          </w:p>
        </w:tc>
        <w:tc>
          <w:tcPr>
            <w:tcW w:w="8649" w:type="dxa"/>
            <w:gridSpan w:val="2"/>
          </w:tcPr>
          <w:p w:rsidR="0013449E" w:rsidRPr="007E67F1" w:rsidRDefault="0013449E" w:rsidP="00BB6EF3">
            <w:pPr>
              <w:pStyle w:val="Heading3"/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Cs w:val="22"/>
              </w:rPr>
            </w:pPr>
          </w:p>
        </w:tc>
      </w:tr>
      <w:tr w:rsidR="0013449E" w:rsidRPr="007E67F1" w:rsidTr="0013449E">
        <w:trPr>
          <w:trHeight w:val="152"/>
        </w:trPr>
        <w:tc>
          <w:tcPr>
            <w:tcW w:w="1899" w:type="dxa"/>
          </w:tcPr>
          <w:p w:rsidR="0013449E" w:rsidRPr="007E67F1" w:rsidRDefault="0013449E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color w:val="auto"/>
                <w:sz w:val="22"/>
                <w:szCs w:val="22"/>
              </w:rPr>
              <w:t>Math</w:t>
            </w:r>
            <w:r w:rsidR="006A1A3F">
              <w:rPr>
                <w:rFonts w:asciiTheme="minorHAnsi" w:hAnsiTheme="minorHAnsi"/>
                <w:color w:val="auto"/>
                <w:sz w:val="22"/>
                <w:szCs w:val="22"/>
              </w:rPr>
              <w:t>/ELA</w:t>
            </w:r>
          </w:p>
        </w:tc>
        <w:tc>
          <w:tcPr>
            <w:tcW w:w="8649" w:type="dxa"/>
            <w:gridSpan w:val="2"/>
          </w:tcPr>
          <w:p w:rsidR="0013449E" w:rsidRPr="007E67F1" w:rsidRDefault="0013449E" w:rsidP="00BB6EF3">
            <w:pPr>
              <w:pStyle w:val="Heading3"/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Cs w:val="22"/>
              </w:rPr>
            </w:pPr>
          </w:p>
        </w:tc>
      </w:tr>
      <w:tr w:rsidR="000E1193" w:rsidRPr="007E67F1" w:rsidTr="00404581">
        <w:trPr>
          <w:cantSplit/>
          <w:trHeight w:val="440"/>
        </w:trPr>
        <w:tc>
          <w:tcPr>
            <w:tcW w:w="10548" w:type="dxa"/>
            <w:gridSpan w:val="3"/>
          </w:tcPr>
          <w:p w:rsidR="0008661C" w:rsidRPr="007E67F1" w:rsidRDefault="00857714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SECTION I C: </w:t>
            </w:r>
            <w:r w:rsidR="00173962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Define the</w:t>
            </w:r>
            <w:r w:rsidR="00C47AD3" w:rsidRPr="007E67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instructional purpose for the unit of study in terms of relevance to real life applications.</w:t>
            </w:r>
          </w:p>
        </w:tc>
      </w:tr>
      <w:tr w:rsidR="00C47AD3" w:rsidRPr="007E67F1" w:rsidTr="00495125">
        <w:trPr>
          <w:trHeight w:val="239"/>
        </w:trPr>
        <w:tc>
          <w:tcPr>
            <w:tcW w:w="10548" w:type="dxa"/>
            <w:gridSpan w:val="3"/>
          </w:tcPr>
          <w:p w:rsidR="00C47AD3" w:rsidRPr="007E67F1" w:rsidRDefault="00857714" w:rsidP="006A1A3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SECTION I D:</w:t>
            </w:r>
            <w:r w:rsidRPr="007E67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47AD3" w:rsidRPr="007E67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Record below what students have to know and be able to do in order to </w:t>
            </w:r>
            <w:r w:rsidR="006A1A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demonstrate </w:t>
            </w:r>
            <w:r w:rsidR="00C47AD3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standards.</w:t>
            </w:r>
            <w:r w:rsidR="00DB4AF1" w:rsidRPr="007E67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="00DB4AF1" w:rsidRPr="007E67F1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Write these statements in student friendly language</w:t>
            </w:r>
            <w:r w:rsidR="00DB4AF1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.)</w:t>
            </w:r>
          </w:p>
        </w:tc>
      </w:tr>
      <w:tr w:rsidR="00C47AD3" w:rsidRPr="007E67F1" w:rsidTr="00C47AD3">
        <w:trPr>
          <w:trHeight w:val="620"/>
        </w:trPr>
        <w:tc>
          <w:tcPr>
            <w:tcW w:w="4518" w:type="dxa"/>
            <w:gridSpan w:val="2"/>
          </w:tcPr>
          <w:p w:rsidR="00C47AD3" w:rsidRPr="007E67F1" w:rsidRDefault="00C47AD3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Students will know</w:t>
            </w:r>
          </w:p>
          <w:p w:rsidR="000E07F5" w:rsidRPr="007E67F1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857714" w:rsidRDefault="00857714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Pr="007E67F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030" w:type="dxa"/>
          </w:tcPr>
          <w:p w:rsidR="00C47AD3" w:rsidRPr="007E67F1" w:rsidRDefault="00C47AD3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Students will be able to do</w:t>
            </w:r>
          </w:p>
          <w:p w:rsidR="00C47AD3" w:rsidRPr="007E67F1" w:rsidRDefault="00C47AD3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5059FC" w:rsidRPr="007E67F1" w:rsidTr="00236295">
        <w:trPr>
          <w:trHeight w:val="620"/>
        </w:trPr>
        <w:tc>
          <w:tcPr>
            <w:tcW w:w="10548" w:type="dxa"/>
            <w:gridSpan w:val="3"/>
          </w:tcPr>
          <w:p w:rsidR="000E07F5" w:rsidRPr="007E67F1" w:rsidRDefault="00857714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SECTION I E: </w:t>
            </w:r>
            <w:r w:rsidR="005059FC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Identify essential</w:t>
            </w:r>
            <w:r w:rsidR="006A1A3F">
              <w:rPr>
                <w:rFonts w:asciiTheme="minorHAnsi" w:hAnsiTheme="minorHAnsi"/>
                <w:color w:val="auto"/>
                <w:sz w:val="22"/>
                <w:szCs w:val="22"/>
              </w:rPr>
              <w:t>/driving</w:t>
            </w:r>
            <w:r w:rsidR="005059FC" w:rsidRPr="007E67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questions used in gaining student </w:t>
            </w:r>
            <w:r w:rsidR="00B3655A" w:rsidRPr="007E67F1">
              <w:rPr>
                <w:rFonts w:asciiTheme="minorHAnsi" w:hAnsiTheme="minorHAnsi"/>
                <w:color w:val="auto"/>
                <w:sz w:val="22"/>
                <w:szCs w:val="22"/>
              </w:rPr>
              <w:t>interest.</w:t>
            </w:r>
          </w:p>
          <w:p w:rsidR="000E07F5" w:rsidRPr="007E67F1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0E07F5" w:rsidRPr="007E67F1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0E07F5" w:rsidRPr="007E67F1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0E07F5" w:rsidRPr="007E67F1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0E07F5" w:rsidRPr="007E67F1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0E07F5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9666D1" w:rsidRDefault="009666D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0E07F5" w:rsidRDefault="000E07F5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1B15AA" w:rsidRPr="007E67F1" w:rsidRDefault="001B15AA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5059FC" w:rsidRDefault="005059FC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527F01" w:rsidRPr="007E67F1" w:rsidRDefault="00527F01" w:rsidP="00BB6E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:rsidR="00A84D30" w:rsidRDefault="00A84D30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B026B4" w:rsidRPr="00BB6EF3" w:rsidRDefault="007E67F1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6EF3">
        <w:rPr>
          <w:rFonts w:asciiTheme="minorHAnsi" w:hAnsiTheme="minorHAnsi"/>
          <w:b/>
          <w:color w:val="000000"/>
          <w:sz w:val="28"/>
          <w:szCs w:val="28"/>
        </w:rPr>
        <w:lastRenderedPageBreak/>
        <w:t xml:space="preserve">SECTION II: </w:t>
      </w:r>
      <w:r w:rsidR="00180861" w:rsidRPr="00BB6EF3">
        <w:rPr>
          <w:rFonts w:asciiTheme="minorHAnsi" w:hAnsiTheme="minorHAnsi"/>
          <w:color w:val="000000"/>
          <w:sz w:val="28"/>
          <w:szCs w:val="28"/>
        </w:rPr>
        <w:t>Complexity of Learni</w:t>
      </w:r>
      <w:r w:rsidR="005F09C1" w:rsidRPr="00BB6EF3">
        <w:rPr>
          <w:rFonts w:asciiTheme="minorHAnsi" w:hAnsiTheme="minorHAnsi"/>
          <w:color w:val="000000"/>
          <w:sz w:val="28"/>
          <w:szCs w:val="28"/>
        </w:rPr>
        <w:t xml:space="preserve">ng Task and </w:t>
      </w:r>
      <w:proofErr w:type="spellStart"/>
      <w:r w:rsidR="005F09C1" w:rsidRPr="00BB6EF3">
        <w:rPr>
          <w:rFonts w:asciiTheme="minorHAnsi" w:hAnsiTheme="minorHAnsi"/>
          <w:color w:val="000000"/>
          <w:sz w:val="28"/>
          <w:szCs w:val="28"/>
        </w:rPr>
        <w:t>Lexile</w:t>
      </w:r>
      <w:proofErr w:type="spellEnd"/>
      <w:r w:rsidR="005F09C1" w:rsidRPr="00BB6EF3">
        <w:rPr>
          <w:rFonts w:asciiTheme="minorHAnsi" w:hAnsiTheme="minorHAnsi"/>
          <w:color w:val="000000"/>
          <w:sz w:val="28"/>
          <w:szCs w:val="28"/>
        </w:rPr>
        <w:t xml:space="preserve"> Range</w:t>
      </w:r>
      <w:r w:rsidR="00575989" w:rsidRPr="00BB6EF3">
        <w:rPr>
          <w:rFonts w:asciiTheme="minorHAnsi" w:hAnsiTheme="minorHAnsi"/>
          <w:color w:val="000000"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840"/>
      </w:tblGrid>
      <w:tr w:rsidR="00A15F4E" w:rsidRPr="007E67F1" w:rsidTr="00FF072A">
        <w:trPr>
          <w:trHeight w:val="239"/>
        </w:trPr>
        <w:tc>
          <w:tcPr>
            <w:tcW w:w="10548" w:type="dxa"/>
            <w:gridSpan w:val="2"/>
          </w:tcPr>
          <w:p w:rsidR="00A15F4E" w:rsidRPr="007E67F1" w:rsidRDefault="00A15F4E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Section II A: </w:t>
            </w: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Identifying the level of complexity for each task as matched to </w:t>
            </w:r>
            <w:r w:rsidR="006A1A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both </w:t>
            </w: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common core and NET standards.</w:t>
            </w: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857714" w:rsidRPr="007E67F1" w:rsidRDefault="00857714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Use the side menu to determine the rigor and relevance of each task. Task should be culminating events demonstrating a student’s skills at the end of an event/unit. Include in these experiences what technology students will use when demonstrating their learning. </w:t>
            </w:r>
          </w:p>
        </w:tc>
      </w:tr>
      <w:tr w:rsidR="003151A6" w:rsidRPr="007E67F1" w:rsidTr="000E07F5">
        <w:trPr>
          <w:trHeight w:val="239"/>
        </w:trPr>
        <w:tc>
          <w:tcPr>
            <w:tcW w:w="3708" w:type="dxa"/>
          </w:tcPr>
          <w:p w:rsidR="003151A6" w:rsidRPr="007E67F1" w:rsidRDefault="003151A6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Identify Depth of Knowledge</w:t>
            </w:r>
          </w:p>
        </w:tc>
        <w:tc>
          <w:tcPr>
            <w:tcW w:w="6840" w:type="dxa"/>
          </w:tcPr>
          <w:p w:rsidR="003151A6" w:rsidRPr="007E67F1" w:rsidRDefault="003151A6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Identify the learning task that the students will be experience.</w:t>
            </w:r>
          </w:p>
        </w:tc>
      </w:tr>
      <w:tr w:rsidR="000E07F5" w:rsidRPr="007E67F1" w:rsidTr="000E07F5">
        <w:trPr>
          <w:trHeight w:val="1655"/>
        </w:trPr>
        <w:tc>
          <w:tcPr>
            <w:tcW w:w="3708" w:type="dxa"/>
          </w:tcPr>
          <w:p w:rsidR="000E07F5" w:rsidRPr="007E67F1" w:rsidRDefault="000E07F5" w:rsidP="00BB6E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Awareness(Recall/Memorize) </w:t>
            </w:r>
          </w:p>
          <w:p w:rsidR="000E07F5" w:rsidRPr="007E67F1" w:rsidRDefault="000E07F5" w:rsidP="00BB6E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2 Comprehension</w:t>
            </w:r>
          </w:p>
          <w:p w:rsidR="000E07F5" w:rsidRPr="007E67F1" w:rsidRDefault="000E07F5" w:rsidP="00BB6E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0" w:hanging="180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3 Application(Demonstrate Understanding)</w:t>
            </w:r>
          </w:p>
          <w:p w:rsidR="000E07F5" w:rsidRPr="007E67F1" w:rsidRDefault="000E07F5" w:rsidP="00BB6E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4 Analyze/Hypothesize</w:t>
            </w:r>
          </w:p>
          <w:p w:rsidR="000E07F5" w:rsidRPr="007E67F1" w:rsidRDefault="000E07F5" w:rsidP="00BB6E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0" w:hanging="180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5 Synthesize/Process Information/Investigate</w:t>
            </w:r>
          </w:p>
          <w:p w:rsidR="005F09C1" w:rsidRPr="007E67F1" w:rsidRDefault="000E07F5" w:rsidP="00BB6E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6. Evaluation (Make Connections)</w:t>
            </w:r>
          </w:p>
        </w:tc>
        <w:tc>
          <w:tcPr>
            <w:tcW w:w="6840" w:type="dxa"/>
            <w:vMerge w:val="restart"/>
          </w:tcPr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Pr="007E67F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E07F5" w:rsidRPr="007E67F1" w:rsidTr="000E07F5">
        <w:trPr>
          <w:trHeight w:val="296"/>
        </w:trPr>
        <w:tc>
          <w:tcPr>
            <w:tcW w:w="3708" w:type="dxa"/>
          </w:tcPr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Identify Level of Application</w:t>
            </w:r>
          </w:p>
        </w:tc>
        <w:tc>
          <w:tcPr>
            <w:tcW w:w="6840" w:type="dxa"/>
            <w:vMerge/>
          </w:tcPr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E07F5" w:rsidRPr="007E67F1" w:rsidTr="000E07F5">
        <w:trPr>
          <w:trHeight w:val="296"/>
        </w:trPr>
        <w:tc>
          <w:tcPr>
            <w:tcW w:w="3708" w:type="dxa"/>
          </w:tcPr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bCs/>
                <w:color w:val="000000"/>
              </w:rPr>
            </w:pPr>
            <w:r w:rsidRPr="007E67F1">
              <w:rPr>
                <w:color w:val="000000"/>
              </w:rPr>
              <w:t xml:space="preserve">Quadrant A: </w:t>
            </w:r>
            <w:r w:rsidRPr="007E67F1">
              <w:rPr>
                <w:bCs/>
                <w:color w:val="000000"/>
              </w:rPr>
              <w:t>Acquisition</w:t>
            </w:r>
          </w:p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bCs/>
                <w:color w:val="000000"/>
              </w:rPr>
            </w:pPr>
            <w:r w:rsidRPr="007E67F1">
              <w:rPr>
                <w:color w:val="000000"/>
              </w:rPr>
              <w:t xml:space="preserve">Quadrant B: </w:t>
            </w:r>
            <w:r w:rsidRPr="007E67F1">
              <w:rPr>
                <w:bCs/>
                <w:color w:val="000000"/>
              </w:rPr>
              <w:t>Application</w:t>
            </w:r>
          </w:p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color w:val="000000"/>
              </w:rPr>
            </w:pPr>
            <w:r w:rsidRPr="007E67F1">
              <w:rPr>
                <w:color w:val="000000"/>
              </w:rPr>
              <w:t>Quadrant C: Assimilation</w:t>
            </w:r>
          </w:p>
          <w:p w:rsidR="005F09C1" w:rsidRPr="007E67F1" w:rsidRDefault="000E07F5" w:rsidP="00BB6E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b/>
                <w:color w:val="000000"/>
              </w:rPr>
            </w:pPr>
            <w:r w:rsidRPr="007E67F1">
              <w:rPr>
                <w:color w:val="000000"/>
              </w:rPr>
              <w:t>Q</w:t>
            </w:r>
            <w:r w:rsidRPr="007E67F1">
              <w:rPr>
                <w:bCs/>
                <w:color w:val="000000"/>
              </w:rPr>
              <w:t>uadrant D: Adaptation</w:t>
            </w:r>
          </w:p>
        </w:tc>
        <w:tc>
          <w:tcPr>
            <w:tcW w:w="6840" w:type="dxa"/>
            <w:vMerge/>
          </w:tcPr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E07F5" w:rsidRPr="007E67F1" w:rsidTr="00BD6A9C">
        <w:trPr>
          <w:trHeight w:val="2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F5" w:rsidRPr="007E67F1" w:rsidRDefault="00857714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Select M</w:t>
            </w:r>
            <w:r w:rsidR="000E07F5"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atching </w:t>
            </w:r>
            <w:r w:rsidR="000E07F5" w:rsidRPr="007E67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NETS for Students</w:t>
            </w:r>
          </w:p>
        </w:tc>
        <w:tc>
          <w:tcPr>
            <w:tcW w:w="6840" w:type="dxa"/>
            <w:vMerge/>
          </w:tcPr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E07F5" w:rsidRPr="007E67F1" w:rsidTr="00857714">
        <w:trPr>
          <w:trHeight w:val="2078"/>
        </w:trPr>
        <w:tc>
          <w:tcPr>
            <w:tcW w:w="3708" w:type="dxa"/>
          </w:tcPr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bCs/>
                <w:color w:val="000000"/>
              </w:rPr>
            </w:pPr>
            <w:r w:rsidRPr="007E67F1">
              <w:rPr>
                <w:bCs/>
                <w:color w:val="000000"/>
              </w:rPr>
              <w:t>1.Creativity/Innovation</w:t>
            </w:r>
          </w:p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bCs/>
                <w:color w:val="000000"/>
              </w:rPr>
            </w:pPr>
            <w:r w:rsidRPr="007E67F1">
              <w:rPr>
                <w:bCs/>
                <w:color w:val="000000"/>
              </w:rPr>
              <w:t>2.Communication/Collaboration</w:t>
            </w:r>
          </w:p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bCs/>
                <w:color w:val="000000"/>
              </w:rPr>
            </w:pPr>
            <w:r w:rsidRPr="007E67F1">
              <w:rPr>
                <w:bCs/>
                <w:color w:val="000000"/>
              </w:rPr>
              <w:t>3. Research/Information Fluency</w:t>
            </w:r>
          </w:p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bCs/>
                <w:color w:val="000000"/>
              </w:rPr>
            </w:pPr>
            <w:r w:rsidRPr="007E67F1">
              <w:rPr>
                <w:bCs/>
                <w:color w:val="000000"/>
              </w:rPr>
              <w:t>4. Critical Thinking, Problem Solving, /Decision Making</w:t>
            </w:r>
          </w:p>
          <w:p w:rsidR="000E07F5" w:rsidRPr="007E67F1" w:rsidRDefault="000E07F5" w:rsidP="00BB6E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bCs/>
                <w:color w:val="000000"/>
              </w:rPr>
            </w:pPr>
            <w:r w:rsidRPr="007E67F1">
              <w:rPr>
                <w:bCs/>
                <w:color w:val="000000"/>
              </w:rPr>
              <w:t>5. Digital Citizenship</w:t>
            </w:r>
          </w:p>
          <w:p w:rsidR="005F09C1" w:rsidRPr="007E67F1" w:rsidRDefault="000E07F5" w:rsidP="00BB6EF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bCs/>
                <w:color w:val="000000"/>
              </w:rPr>
            </w:pPr>
            <w:r w:rsidRPr="007E67F1">
              <w:rPr>
                <w:bCs/>
                <w:color w:val="000000"/>
              </w:rPr>
              <w:t>6. Technology Operations/ Concepts</w:t>
            </w:r>
          </w:p>
        </w:tc>
        <w:tc>
          <w:tcPr>
            <w:tcW w:w="6840" w:type="dxa"/>
            <w:vMerge/>
          </w:tcPr>
          <w:p w:rsidR="000E07F5" w:rsidRPr="007E67F1" w:rsidRDefault="000E07F5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FA227F" w:rsidRPr="007E67F1" w:rsidTr="00067A60">
        <w:trPr>
          <w:trHeight w:val="239"/>
        </w:trPr>
        <w:tc>
          <w:tcPr>
            <w:tcW w:w="10548" w:type="dxa"/>
            <w:gridSpan w:val="2"/>
          </w:tcPr>
          <w:p w:rsidR="00FA227F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Section II B</w:t>
            </w:r>
            <w:r w:rsidR="00B72910"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="00B72910" w:rsidRPr="007E67F1">
              <w:rPr>
                <w:rFonts w:asciiTheme="minorHAnsi" w:hAnsiTheme="minorHAnsi"/>
                <w:color w:val="000000"/>
                <w:sz w:val="22"/>
                <w:szCs w:val="22"/>
              </w:rPr>
              <w:t>What level of language will need to be identified in this unit?</w:t>
            </w:r>
          </w:p>
        </w:tc>
      </w:tr>
      <w:tr w:rsidR="00B72910" w:rsidRPr="007E67F1" w:rsidTr="001B6D7A">
        <w:tc>
          <w:tcPr>
            <w:tcW w:w="3708" w:type="dxa"/>
          </w:tcPr>
          <w:p w:rsidR="00B72910" w:rsidRPr="007E67F1" w:rsidRDefault="00B72910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Determine </w:t>
            </w:r>
            <w:proofErr w:type="spellStart"/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Lexile</w:t>
            </w:r>
            <w:proofErr w:type="spellEnd"/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Level for Resources</w:t>
            </w:r>
          </w:p>
        </w:tc>
        <w:tc>
          <w:tcPr>
            <w:tcW w:w="6840" w:type="dxa"/>
          </w:tcPr>
          <w:p w:rsidR="00B72910" w:rsidRPr="007E67F1" w:rsidRDefault="00B72910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Determine key vocabulary words</w:t>
            </w:r>
            <w:r w:rsidR="007E67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for this unit</w:t>
            </w:r>
            <w:r w:rsidR="006A1A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72910" w:rsidRPr="007E67F1" w:rsidTr="005C5CF9">
        <w:tc>
          <w:tcPr>
            <w:tcW w:w="3708" w:type="dxa"/>
          </w:tcPr>
          <w:p w:rsidR="00B72910" w:rsidRPr="007E67F1" w:rsidRDefault="0068744C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7E67F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221642" cy="1521273"/>
                  <wp:effectExtent l="19050" t="0" r="7208" b="0"/>
                  <wp:docPr id="1" name="Picture 0" descr="Lexile 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ile Rang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899" cy="152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72910" w:rsidRPr="007E67F1" w:rsidRDefault="00B72910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5F09C1" w:rsidRPr="007E67F1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1B15AA" w:rsidRDefault="001B15AA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F09C1" w:rsidRPr="00BB6EF3" w:rsidRDefault="00050E79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6EF3">
        <w:rPr>
          <w:rFonts w:asciiTheme="minorHAnsi" w:hAnsiTheme="minorHAnsi"/>
          <w:b/>
          <w:color w:val="000000"/>
          <w:sz w:val="28"/>
          <w:szCs w:val="28"/>
        </w:rPr>
        <w:lastRenderedPageBreak/>
        <w:t xml:space="preserve">SECTION III: </w:t>
      </w:r>
      <w:r w:rsidR="009666D1" w:rsidRPr="00BB6EF3">
        <w:rPr>
          <w:rFonts w:asciiTheme="minorHAnsi" w:hAnsiTheme="minorHAnsi"/>
          <w:color w:val="000000"/>
          <w:sz w:val="28"/>
          <w:szCs w:val="28"/>
        </w:rPr>
        <w:t xml:space="preserve">Technology </w:t>
      </w:r>
      <w:r w:rsidR="005F09C1" w:rsidRPr="00BB6EF3">
        <w:rPr>
          <w:rFonts w:asciiTheme="minorHAnsi" w:hAnsiTheme="minorHAnsi"/>
          <w:color w:val="000000"/>
          <w:sz w:val="28"/>
          <w:szCs w:val="28"/>
        </w:rPr>
        <w:t>Resourc</w:t>
      </w:r>
      <w:r w:rsidR="00BB6EF3">
        <w:rPr>
          <w:rFonts w:asciiTheme="minorHAnsi" w:hAnsiTheme="minorHAnsi"/>
          <w:color w:val="000000"/>
          <w:sz w:val="28"/>
          <w:szCs w:val="28"/>
        </w:rPr>
        <w:t>es and Methods of Presentation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4230"/>
        <w:gridCol w:w="3420"/>
      </w:tblGrid>
      <w:tr w:rsidR="005F09C1" w:rsidRPr="00050E79" w:rsidTr="00947D37">
        <w:tc>
          <w:tcPr>
            <w:tcW w:w="10548" w:type="dxa"/>
            <w:gridSpan w:val="3"/>
          </w:tcPr>
          <w:p w:rsidR="0080183D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  <w:r w:rsidRPr="0080183D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SECTION III A:</w:t>
            </w:r>
            <w:r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666D1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Describe Substitution Level</w:t>
            </w:r>
            <w:r w:rsidRPr="0080183D"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 xml:space="preserve">: How will </w:t>
            </w:r>
            <w:r w:rsidRPr="0080183D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new technology tools replace old ones? (Replacing one tool for another.)</w:t>
            </w:r>
          </w:p>
          <w:p w:rsidR="0080183D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80183D" w:rsidRPr="0080183D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</w:tc>
      </w:tr>
      <w:tr w:rsidR="005F09C1" w:rsidRPr="00050E79" w:rsidTr="0080183D">
        <w:tc>
          <w:tcPr>
            <w:tcW w:w="2898" w:type="dxa"/>
          </w:tcPr>
          <w:p w:rsidR="005F09C1" w:rsidRPr="00050E79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Presentation Types</w:t>
            </w:r>
          </w:p>
        </w:tc>
        <w:tc>
          <w:tcPr>
            <w:tcW w:w="4230" w:type="dxa"/>
          </w:tcPr>
          <w:p w:rsidR="005F09C1" w:rsidRPr="00050E79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Available Technology Resources</w:t>
            </w:r>
          </w:p>
        </w:tc>
        <w:tc>
          <w:tcPr>
            <w:tcW w:w="3420" w:type="dxa"/>
          </w:tcPr>
          <w:p w:rsidR="005F09C1" w:rsidRPr="00050E79" w:rsidRDefault="005F09C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Methods of Presentation</w:t>
            </w:r>
          </w:p>
        </w:tc>
      </w:tr>
      <w:tr w:rsidR="0080183D" w:rsidRPr="00050E79" w:rsidTr="0080183D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80183D" w:rsidRPr="00050E79" w:rsidTr="0080183D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80183D" w:rsidRPr="00050E79" w:rsidTr="0080183D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80183D" w:rsidRPr="00050E79" w:rsidTr="0080183D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80183D" w:rsidRDefault="0080183D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B6EF3" w:rsidRPr="007E67F1" w:rsidRDefault="00BB6EF3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4230"/>
        <w:gridCol w:w="3420"/>
      </w:tblGrid>
      <w:tr w:rsidR="0080183D" w:rsidRPr="00050E79" w:rsidTr="006553CF">
        <w:tc>
          <w:tcPr>
            <w:tcW w:w="10548" w:type="dxa"/>
            <w:gridSpan w:val="3"/>
          </w:tcPr>
          <w:p w:rsidR="0080183D" w:rsidRDefault="0080183D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color w:val="333333"/>
                <w:szCs w:val="22"/>
                <w:shd w:val="clear" w:color="auto" w:fill="FFFFFF"/>
              </w:rPr>
            </w:pPr>
            <w:r w:rsidRPr="0080183D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SECTION III B:</w:t>
            </w:r>
            <w:r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666D1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Describe Augmentation Level</w:t>
            </w:r>
            <w:r w:rsidRPr="0080183D"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>: What functionality skills will students need to perform a given technology task?  (Understanding the functionality of the tool)</w:t>
            </w:r>
          </w:p>
          <w:p w:rsidR="0080183D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80183D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80183D" w:rsidRPr="0080183D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</w:tc>
      </w:tr>
      <w:tr w:rsidR="0080183D" w:rsidRPr="00050E79" w:rsidTr="006553CF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Presentation Types</w:t>
            </w: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Available Technology Resources</w:t>
            </w: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Methods of Presentation</w:t>
            </w:r>
          </w:p>
        </w:tc>
      </w:tr>
      <w:tr w:rsidR="0080183D" w:rsidRPr="00050E79" w:rsidTr="006553CF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80183D" w:rsidRPr="00050E79" w:rsidTr="006553CF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80183D" w:rsidRPr="00050E79" w:rsidTr="006553CF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80183D" w:rsidRPr="00050E79" w:rsidTr="006553CF">
        <w:tc>
          <w:tcPr>
            <w:tcW w:w="2898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80183D" w:rsidRPr="00050E79" w:rsidRDefault="0080183D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5F09C1" w:rsidRDefault="005F09C1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B6EF3" w:rsidRDefault="00BB6EF3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4230"/>
        <w:gridCol w:w="3420"/>
      </w:tblGrid>
      <w:tr w:rsidR="009666D1" w:rsidRPr="00050E79" w:rsidTr="006553CF">
        <w:tc>
          <w:tcPr>
            <w:tcW w:w="10548" w:type="dxa"/>
            <w:gridSpan w:val="3"/>
          </w:tcPr>
          <w:p w:rsidR="009666D1" w:rsidRPr="0080183D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  <w:r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SECTION III C</w:t>
            </w:r>
            <w:r w:rsidRPr="0080183D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666D1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Describe Modification</w:t>
            </w:r>
            <w:r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l</w:t>
            </w:r>
            <w:r w:rsidRPr="009666D1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evel:</w:t>
            </w:r>
            <w:r w:rsidRPr="0080183D"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 xml:space="preserve"> How will the technology be used to collaborate &amp; share resources digitally? </w:t>
            </w:r>
            <w:r w:rsidRPr="0080183D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C</w:t>
            </w:r>
            <w:r w:rsidRPr="0080183D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ollaborate and share feedback on a given task)</w:t>
            </w: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9666D1" w:rsidRPr="0080183D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Presentation Types</w:t>
            </w: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Available Technology Resources</w:t>
            </w: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Methods of Presentation</w:t>
            </w: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9666D1" w:rsidRDefault="009666D1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B6EF3" w:rsidRDefault="00BB6EF3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4230"/>
        <w:gridCol w:w="3420"/>
      </w:tblGrid>
      <w:tr w:rsidR="009666D1" w:rsidRPr="00050E79" w:rsidTr="006553CF">
        <w:tc>
          <w:tcPr>
            <w:tcW w:w="10548" w:type="dxa"/>
            <w:gridSpan w:val="3"/>
          </w:tcPr>
          <w:p w:rsidR="009666D1" w:rsidRPr="0080183D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  <w:r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SECTION III D</w:t>
            </w:r>
            <w:r w:rsidRPr="0080183D">
              <w:rPr>
                <w:rFonts w:asciiTheme="minorHAnsi" w:hAnsiTheme="minorHAnsi" w:cs="Tahoma"/>
                <w:b/>
                <w:bCs/>
                <w:color w:val="333333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inorHAnsi" w:hAnsiTheme="minorHAnsi" w:cs="Tahoma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666D1">
              <w:rPr>
                <w:rFonts w:asciiTheme="minorHAnsi" w:hAnsiTheme="minorHAnsi" w:cs="Tahoma"/>
                <w:b/>
                <w:color w:val="333333"/>
                <w:sz w:val="22"/>
                <w:szCs w:val="22"/>
                <w:shd w:val="clear" w:color="auto" w:fill="FFFFFF"/>
              </w:rPr>
              <w:t>Describe Redefinition Level:</w:t>
            </w:r>
            <w:r w:rsidRPr="0080183D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 xml:space="preserve"> Describe how students will use technology to create new task. (Use of multiple tools to creative a product of learning) </w:t>
            </w: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  <w:p w:rsidR="009666D1" w:rsidRPr="0080183D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333333"/>
                <w:szCs w:val="22"/>
                <w:shd w:val="clear" w:color="auto" w:fill="FFFFFF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Presentation Types</w:t>
            </w: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Available Technology Resources</w:t>
            </w: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50E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Methods of Presentation</w:t>
            </w: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9666D1" w:rsidRPr="00050E79" w:rsidTr="006553CF">
        <w:tc>
          <w:tcPr>
            <w:tcW w:w="2898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423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420" w:type="dxa"/>
          </w:tcPr>
          <w:p w:rsidR="009666D1" w:rsidRPr="00050E79" w:rsidRDefault="009666D1" w:rsidP="00BB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527F01" w:rsidRDefault="00527F01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0E07F5" w:rsidRPr="00BB6EF3" w:rsidRDefault="009666D1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6EF3">
        <w:rPr>
          <w:rFonts w:asciiTheme="minorHAnsi" w:hAnsiTheme="minorHAnsi"/>
          <w:b/>
          <w:color w:val="000000"/>
          <w:sz w:val="28"/>
          <w:szCs w:val="28"/>
        </w:rPr>
        <w:lastRenderedPageBreak/>
        <w:t xml:space="preserve">SECTION IV: </w:t>
      </w:r>
      <w:r w:rsidR="00FC761A" w:rsidRPr="00BB6EF3">
        <w:rPr>
          <w:rFonts w:asciiTheme="minorHAnsi" w:hAnsiTheme="minorHAnsi"/>
          <w:color w:val="000000"/>
          <w:sz w:val="28"/>
          <w:szCs w:val="28"/>
        </w:rPr>
        <w:t>Identifying Summative and Formative Assessment Types</w:t>
      </w:r>
      <w:r w:rsidR="00575989" w:rsidRPr="00BB6EF3">
        <w:rPr>
          <w:rFonts w:asciiTheme="minorHAnsi" w:hAnsiTheme="minorHAnsi"/>
          <w:color w:val="000000"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3510"/>
        <w:gridCol w:w="3420"/>
      </w:tblGrid>
      <w:tr w:rsidR="003151A6" w:rsidRPr="009666D1" w:rsidTr="002649F4">
        <w:trPr>
          <w:trHeight w:val="71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Pr="009666D1" w:rsidRDefault="003151A6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Identify methods of </w:t>
            </w:r>
            <w:r w:rsidR="00FC761A"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summative </w:t>
            </w: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assessment</w:t>
            </w: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Pr="009666D1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1A" w:rsidRPr="009666D1" w:rsidRDefault="003151A6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Identify the performance assessment content standards measured.</w:t>
            </w:r>
          </w:p>
        </w:tc>
      </w:tr>
      <w:tr w:rsidR="003151A6" w:rsidRPr="009666D1" w:rsidTr="000F01CE">
        <w:trPr>
          <w:trHeight w:val="332"/>
        </w:trPr>
        <w:tc>
          <w:tcPr>
            <w:tcW w:w="3618" w:type="dxa"/>
          </w:tcPr>
          <w:p w:rsidR="00FC761A" w:rsidRPr="009666D1" w:rsidRDefault="00FC761A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Develop Scoring C</w:t>
            </w:r>
            <w:r w:rsidR="000E07F5"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riteri</w:t>
            </w:r>
            <w:r w:rsidR="000F01CE"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Pr="009666D1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6930" w:type="dxa"/>
            <w:gridSpan w:val="2"/>
          </w:tcPr>
          <w:p w:rsidR="003151A6" w:rsidRPr="009666D1" w:rsidRDefault="000E07F5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Identify tools that will evaluate end of unit assessment.</w:t>
            </w:r>
          </w:p>
        </w:tc>
      </w:tr>
      <w:tr w:rsidR="00FC761A" w:rsidRPr="009666D1" w:rsidTr="00112B27">
        <w:tc>
          <w:tcPr>
            <w:tcW w:w="10548" w:type="dxa"/>
            <w:gridSpan w:val="3"/>
          </w:tcPr>
          <w:p w:rsidR="00FC761A" w:rsidRPr="009666D1" w:rsidRDefault="00FC761A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Identify formative assessment types</w:t>
            </w: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9666D1" w:rsidRPr="009666D1" w:rsidRDefault="009666D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151A6" w:rsidRPr="009666D1" w:rsidTr="002649F4">
        <w:tc>
          <w:tcPr>
            <w:tcW w:w="3618" w:type="dxa"/>
          </w:tcPr>
          <w:p w:rsidR="003151A6" w:rsidRPr="009666D1" w:rsidRDefault="00FC761A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Assessment Type</w:t>
            </w:r>
          </w:p>
        </w:tc>
        <w:tc>
          <w:tcPr>
            <w:tcW w:w="3510" w:type="dxa"/>
          </w:tcPr>
          <w:p w:rsidR="003151A6" w:rsidRPr="009666D1" w:rsidRDefault="00FC761A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Learning Target </w:t>
            </w:r>
          </w:p>
        </w:tc>
        <w:tc>
          <w:tcPr>
            <w:tcW w:w="3420" w:type="dxa"/>
          </w:tcPr>
          <w:p w:rsidR="003151A6" w:rsidRPr="009666D1" w:rsidRDefault="00FC761A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Frequency</w:t>
            </w:r>
          </w:p>
        </w:tc>
      </w:tr>
      <w:tr w:rsidR="00A30C13" w:rsidRPr="009666D1" w:rsidTr="002649F4">
        <w:tc>
          <w:tcPr>
            <w:tcW w:w="3618" w:type="dxa"/>
          </w:tcPr>
          <w:p w:rsidR="000818ED" w:rsidRPr="009666D1" w:rsidRDefault="00550127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>Anecdotal records</w:t>
            </w:r>
            <w:r w:rsidR="000818ED"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0818ED" w:rsidRPr="009666D1" w:rsidRDefault="000818ED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Quizzes and essays  </w:t>
            </w:r>
          </w:p>
          <w:p w:rsidR="00A30C13" w:rsidRPr="009666D1" w:rsidRDefault="000818ED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reports </w:t>
            </w:r>
          </w:p>
          <w:p w:rsidR="00115E78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Surveys, observations</w:t>
            </w:r>
          </w:p>
          <w:p w:rsidR="00303751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Rubrics</w:t>
            </w:r>
          </w:p>
          <w:p w:rsidR="00303751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Quizzes, essays, questioning</w:t>
            </w:r>
          </w:p>
          <w:p w:rsidR="00303751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Essays, observations</w:t>
            </w: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C1682C" w:rsidRPr="009666D1" w:rsidRDefault="00C1682C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  <w:p w:rsidR="00115E78" w:rsidRPr="009666D1" w:rsidRDefault="00115E78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510" w:type="dxa"/>
          </w:tcPr>
          <w:p w:rsidR="00A30C13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Knowledge</w:t>
            </w:r>
          </w:p>
          <w:p w:rsidR="00303751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Reasoning</w:t>
            </w:r>
          </w:p>
          <w:p w:rsidR="00303751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Performance</w:t>
            </w:r>
          </w:p>
          <w:p w:rsidR="00303751" w:rsidRPr="009666D1" w:rsidRDefault="00303751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9666D1">
              <w:rPr>
                <w:rFonts w:asciiTheme="minorHAnsi" w:hAnsiTheme="minorHAnsi"/>
                <w:sz w:val="22"/>
                <w:szCs w:val="22"/>
              </w:rPr>
              <w:t>Product Development</w:t>
            </w:r>
          </w:p>
        </w:tc>
        <w:tc>
          <w:tcPr>
            <w:tcW w:w="3420" w:type="dxa"/>
          </w:tcPr>
          <w:p w:rsidR="00A30C13" w:rsidRPr="009666D1" w:rsidRDefault="00A30C13" w:rsidP="00BB6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FC761A" w:rsidRPr="009666D1" w:rsidRDefault="00FC761A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761A" w:rsidRPr="009666D1" w:rsidRDefault="00FC761A" w:rsidP="00BB6E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FC761A" w:rsidRPr="009666D1" w:rsidSect="00BB6EF3">
      <w:footerReference w:type="even" r:id="rId9"/>
      <w:pgSz w:w="12240" w:h="15840"/>
      <w:pgMar w:top="720" w:right="1008" w:bottom="720" w:left="1008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CF" w:rsidRDefault="00AF4FCF" w:rsidP="00BE498A">
      <w:r>
        <w:separator/>
      </w:r>
    </w:p>
  </w:endnote>
  <w:endnote w:type="continuationSeparator" w:id="0">
    <w:p w:rsidR="00AF4FCF" w:rsidRDefault="00AF4FCF" w:rsidP="00BE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63" w:rsidRDefault="005B63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D63" w:rsidRDefault="00AF4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CF" w:rsidRDefault="00AF4FCF" w:rsidP="00BE498A">
      <w:r>
        <w:separator/>
      </w:r>
    </w:p>
  </w:footnote>
  <w:footnote w:type="continuationSeparator" w:id="0">
    <w:p w:rsidR="00AF4FCF" w:rsidRDefault="00AF4FCF" w:rsidP="00BE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1AD"/>
    <w:multiLevelType w:val="hybridMultilevel"/>
    <w:tmpl w:val="1C3C8AD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B5AA3"/>
    <w:multiLevelType w:val="hybridMultilevel"/>
    <w:tmpl w:val="DD72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71A1"/>
    <w:multiLevelType w:val="hybridMultilevel"/>
    <w:tmpl w:val="331AF51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439DF"/>
    <w:multiLevelType w:val="hybridMultilevel"/>
    <w:tmpl w:val="AE30D514"/>
    <w:lvl w:ilvl="0" w:tplc="322ACB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76B02"/>
    <w:multiLevelType w:val="hybridMultilevel"/>
    <w:tmpl w:val="FC74B3D6"/>
    <w:lvl w:ilvl="0" w:tplc="39281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173B58"/>
    <w:multiLevelType w:val="hybridMultilevel"/>
    <w:tmpl w:val="B9C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0020"/>
    <w:multiLevelType w:val="hybridMultilevel"/>
    <w:tmpl w:val="005899D4"/>
    <w:lvl w:ilvl="0" w:tplc="322A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13CCC"/>
    <w:multiLevelType w:val="hybridMultilevel"/>
    <w:tmpl w:val="340E61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4F4682"/>
    <w:multiLevelType w:val="hybridMultilevel"/>
    <w:tmpl w:val="77BCF7BC"/>
    <w:lvl w:ilvl="0" w:tplc="322AC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6BB0"/>
    <w:multiLevelType w:val="hybridMultilevel"/>
    <w:tmpl w:val="FE1C3E82"/>
    <w:lvl w:ilvl="0" w:tplc="39281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63345C"/>
    <w:multiLevelType w:val="hybridMultilevel"/>
    <w:tmpl w:val="E5B60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161F8"/>
    <w:multiLevelType w:val="hybridMultilevel"/>
    <w:tmpl w:val="518A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33A7"/>
    <w:multiLevelType w:val="hybridMultilevel"/>
    <w:tmpl w:val="2C02B5B8"/>
    <w:lvl w:ilvl="0" w:tplc="39281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193"/>
    <w:rsid w:val="000236DF"/>
    <w:rsid w:val="00024776"/>
    <w:rsid w:val="00050E79"/>
    <w:rsid w:val="00055242"/>
    <w:rsid w:val="00055AD3"/>
    <w:rsid w:val="000653D6"/>
    <w:rsid w:val="000673A6"/>
    <w:rsid w:val="0007671D"/>
    <w:rsid w:val="000818ED"/>
    <w:rsid w:val="000832AC"/>
    <w:rsid w:val="00085100"/>
    <w:rsid w:val="0008661C"/>
    <w:rsid w:val="000B4BDC"/>
    <w:rsid w:val="000C677B"/>
    <w:rsid w:val="000D4907"/>
    <w:rsid w:val="000E07F5"/>
    <w:rsid w:val="000E1193"/>
    <w:rsid w:val="000F01CE"/>
    <w:rsid w:val="00115E78"/>
    <w:rsid w:val="0013449E"/>
    <w:rsid w:val="0013612A"/>
    <w:rsid w:val="00173962"/>
    <w:rsid w:val="00180861"/>
    <w:rsid w:val="00195C41"/>
    <w:rsid w:val="001B15AA"/>
    <w:rsid w:val="001C57DB"/>
    <w:rsid w:val="001E46D5"/>
    <w:rsid w:val="00224346"/>
    <w:rsid w:val="00245DF6"/>
    <w:rsid w:val="002507B0"/>
    <w:rsid w:val="00266157"/>
    <w:rsid w:val="00282FA5"/>
    <w:rsid w:val="002972EF"/>
    <w:rsid w:val="002A4612"/>
    <w:rsid w:val="002B62BE"/>
    <w:rsid w:val="002C48AE"/>
    <w:rsid w:val="00303751"/>
    <w:rsid w:val="003151A6"/>
    <w:rsid w:val="003276EB"/>
    <w:rsid w:val="00331CA1"/>
    <w:rsid w:val="00356AD2"/>
    <w:rsid w:val="003757D8"/>
    <w:rsid w:val="00387EAD"/>
    <w:rsid w:val="003A1947"/>
    <w:rsid w:val="003C4A0F"/>
    <w:rsid w:val="003D4117"/>
    <w:rsid w:val="00402A0D"/>
    <w:rsid w:val="00404581"/>
    <w:rsid w:val="004A23AE"/>
    <w:rsid w:val="004B017A"/>
    <w:rsid w:val="004C1D01"/>
    <w:rsid w:val="00502C4A"/>
    <w:rsid w:val="005059FC"/>
    <w:rsid w:val="0052176B"/>
    <w:rsid w:val="00527F01"/>
    <w:rsid w:val="00550127"/>
    <w:rsid w:val="00575989"/>
    <w:rsid w:val="005B6350"/>
    <w:rsid w:val="005D6C70"/>
    <w:rsid w:val="005F09C1"/>
    <w:rsid w:val="006014DC"/>
    <w:rsid w:val="0066542F"/>
    <w:rsid w:val="00670C3B"/>
    <w:rsid w:val="00676459"/>
    <w:rsid w:val="0068744C"/>
    <w:rsid w:val="006A1A3F"/>
    <w:rsid w:val="006C7478"/>
    <w:rsid w:val="006D24CA"/>
    <w:rsid w:val="006E11CF"/>
    <w:rsid w:val="006F0503"/>
    <w:rsid w:val="007161EB"/>
    <w:rsid w:val="007651F0"/>
    <w:rsid w:val="007A2C0C"/>
    <w:rsid w:val="007C1E0A"/>
    <w:rsid w:val="007D34E3"/>
    <w:rsid w:val="007E67F1"/>
    <w:rsid w:val="007E6F55"/>
    <w:rsid w:val="007F17E2"/>
    <w:rsid w:val="0080183D"/>
    <w:rsid w:val="00857714"/>
    <w:rsid w:val="00863793"/>
    <w:rsid w:val="00883C30"/>
    <w:rsid w:val="008A47F4"/>
    <w:rsid w:val="008B4782"/>
    <w:rsid w:val="008F6028"/>
    <w:rsid w:val="00901114"/>
    <w:rsid w:val="009307A8"/>
    <w:rsid w:val="009666D1"/>
    <w:rsid w:val="00971DE3"/>
    <w:rsid w:val="00981359"/>
    <w:rsid w:val="009A0F26"/>
    <w:rsid w:val="009A1E8D"/>
    <w:rsid w:val="009B1D3D"/>
    <w:rsid w:val="009D0490"/>
    <w:rsid w:val="009E6125"/>
    <w:rsid w:val="00A06B22"/>
    <w:rsid w:val="00A15F4E"/>
    <w:rsid w:val="00A30C13"/>
    <w:rsid w:val="00A50255"/>
    <w:rsid w:val="00A519F8"/>
    <w:rsid w:val="00A5686B"/>
    <w:rsid w:val="00A84D30"/>
    <w:rsid w:val="00A85D33"/>
    <w:rsid w:val="00AA792B"/>
    <w:rsid w:val="00AB0264"/>
    <w:rsid w:val="00AB5FA3"/>
    <w:rsid w:val="00AC2E79"/>
    <w:rsid w:val="00AD2D54"/>
    <w:rsid w:val="00AF1B92"/>
    <w:rsid w:val="00AF4FCF"/>
    <w:rsid w:val="00B026B4"/>
    <w:rsid w:val="00B3655A"/>
    <w:rsid w:val="00B64CBD"/>
    <w:rsid w:val="00B72910"/>
    <w:rsid w:val="00BB6EF3"/>
    <w:rsid w:val="00BE45C7"/>
    <w:rsid w:val="00BE498A"/>
    <w:rsid w:val="00C1682C"/>
    <w:rsid w:val="00C32319"/>
    <w:rsid w:val="00C44D35"/>
    <w:rsid w:val="00C47AD3"/>
    <w:rsid w:val="00C77A3E"/>
    <w:rsid w:val="00C83965"/>
    <w:rsid w:val="00CA3FBC"/>
    <w:rsid w:val="00CB13DD"/>
    <w:rsid w:val="00CC5363"/>
    <w:rsid w:val="00D16091"/>
    <w:rsid w:val="00D414A9"/>
    <w:rsid w:val="00D95035"/>
    <w:rsid w:val="00DB4AF1"/>
    <w:rsid w:val="00E22488"/>
    <w:rsid w:val="00E30948"/>
    <w:rsid w:val="00E32214"/>
    <w:rsid w:val="00E41331"/>
    <w:rsid w:val="00E52976"/>
    <w:rsid w:val="00E75152"/>
    <w:rsid w:val="00E77FB2"/>
    <w:rsid w:val="00EB2487"/>
    <w:rsid w:val="00EF303C"/>
    <w:rsid w:val="00F36EFF"/>
    <w:rsid w:val="00F540BA"/>
    <w:rsid w:val="00F858C3"/>
    <w:rsid w:val="00FA227F"/>
    <w:rsid w:val="00FA6D04"/>
    <w:rsid w:val="00FC761A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1193"/>
    <w:pPr>
      <w:keepNext/>
      <w:widowControl w:val="0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119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rsid w:val="000E1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19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E1193"/>
    <w:pPr>
      <w:spacing w:before="100" w:beforeAutospacing="1" w:after="100" w:afterAutospacing="1"/>
    </w:pPr>
    <w:rPr>
      <w:color w:val="000033"/>
      <w:szCs w:val="24"/>
    </w:rPr>
  </w:style>
  <w:style w:type="character" w:styleId="PageNumber">
    <w:name w:val="page number"/>
    <w:basedOn w:val="DefaultParagraphFont"/>
    <w:rsid w:val="000E1193"/>
  </w:style>
  <w:style w:type="paragraph" w:styleId="ListParagraph">
    <w:name w:val="List Paragraph"/>
    <w:basedOn w:val="Normal"/>
    <w:uiPriority w:val="34"/>
    <w:qFormat/>
    <w:rsid w:val="002C4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C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1E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6288-0193-4705-B83A-38F0324C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dog2</dc:creator>
  <cp:lastModifiedBy>dog2</cp:lastModifiedBy>
  <cp:revision>9</cp:revision>
  <cp:lastPrinted>2015-05-26T17:56:00Z</cp:lastPrinted>
  <dcterms:created xsi:type="dcterms:W3CDTF">2015-05-26T15:59:00Z</dcterms:created>
  <dcterms:modified xsi:type="dcterms:W3CDTF">2015-05-29T01:09:00Z</dcterms:modified>
</cp:coreProperties>
</file>